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FEEA" w14:textId="77777777" w:rsidR="00C36EE4" w:rsidRPr="00C36EE4" w:rsidRDefault="00C36EE4" w:rsidP="002846E9">
      <w:pPr>
        <w:jc w:val="center"/>
        <w:rPr>
          <w:b/>
          <w:lang w:val="en-US"/>
        </w:rPr>
      </w:pPr>
    </w:p>
    <w:p w14:paraId="20174ED2" w14:textId="77777777" w:rsidR="00734E05" w:rsidRPr="009777D1" w:rsidRDefault="009777D1" w:rsidP="009777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Положення</w:t>
      </w:r>
    </w:p>
    <w:p w14:paraId="393792C6" w14:textId="28B1C152" w:rsidR="002846E9" w:rsidRPr="009777D1" w:rsidRDefault="00734E05" w:rsidP="009777D1">
      <w:pPr>
        <w:spacing w:line="360" w:lineRule="auto"/>
        <w:jc w:val="center"/>
        <w:rPr>
          <w:b/>
          <w:lang w:val="uk-UA"/>
        </w:rPr>
      </w:pPr>
      <w:r w:rsidRPr="009777D1">
        <w:rPr>
          <w:b/>
          <w:lang w:val="uk-UA"/>
        </w:rPr>
        <w:t>Всеукраїнського конкурсу «</w:t>
      </w:r>
      <w:r w:rsidR="00453F4D">
        <w:rPr>
          <w:b/>
          <w:lang w:val="uk-UA"/>
        </w:rPr>
        <w:t>Твій к</w:t>
      </w:r>
      <w:r w:rsidR="00453F4D" w:rsidRPr="00453F4D">
        <w:rPr>
          <w:b/>
          <w:lang w:val="uk-UA"/>
        </w:rPr>
        <w:t>рок до безпечного Інтернету</w:t>
      </w:r>
      <w:r w:rsidRPr="009777D1">
        <w:rPr>
          <w:b/>
          <w:lang w:val="uk-UA"/>
        </w:rPr>
        <w:t>»</w:t>
      </w:r>
    </w:p>
    <w:p w14:paraId="24069085" w14:textId="77777777" w:rsidR="00C72B8A" w:rsidRPr="009777D1" w:rsidRDefault="00C72B8A" w:rsidP="009777D1">
      <w:pPr>
        <w:tabs>
          <w:tab w:val="left" w:pos="1134"/>
        </w:tabs>
        <w:spacing w:line="360" w:lineRule="auto"/>
        <w:ind w:firstLine="709"/>
        <w:jc w:val="center"/>
        <w:rPr>
          <w:b/>
          <w:lang w:val="uk-UA"/>
        </w:rPr>
      </w:pPr>
    </w:p>
    <w:p w14:paraId="2AE308F2" w14:textId="77777777" w:rsidR="002846E9" w:rsidRPr="009777D1" w:rsidRDefault="00734E05" w:rsidP="009777D1">
      <w:pPr>
        <w:tabs>
          <w:tab w:val="left" w:pos="1134"/>
          <w:tab w:val="center" w:pos="5032"/>
          <w:tab w:val="left" w:pos="7413"/>
        </w:tabs>
        <w:spacing w:line="360" w:lineRule="auto"/>
        <w:ind w:firstLine="709"/>
        <w:rPr>
          <w:b/>
          <w:lang w:val="uk-UA"/>
        </w:rPr>
      </w:pPr>
      <w:r w:rsidRPr="009777D1">
        <w:rPr>
          <w:b/>
          <w:lang w:val="uk-UA"/>
        </w:rPr>
        <w:tab/>
      </w:r>
      <w:r w:rsidRPr="009777D1">
        <w:rPr>
          <w:b/>
          <w:lang w:val="uk-UA"/>
        </w:rPr>
        <w:tab/>
      </w:r>
      <w:r w:rsidR="002846E9" w:rsidRPr="009777D1">
        <w:rPr>
          <w:b/>
          <w:lang w:val="uk-UA"/>
        </w:rPr>
        <w:t>І. ЗАГАЛЬНІ ПОЛОЖЕННЯ</w:t>
      </w:r>
      <w:r w:rsidRPr="009777D1">
        <w:rPr>
          <w:b/>
          <w:lang w:val="uk-UA"/>
        </w:rPr>
        <w:tab/>
      </w:r>
    </w:p>
    <w:p w14:paraId="62DB0274" w14:textId="77777777" w:rsidR="002846E9" w:rsidRPr="009777D1" w:rsidRDefault="002846E9" w:rsidP="009777D1">
      <w:pPr>
        <w:spacing w:line="360" w:lineRule="auto"/>
        <w:rPr>
          <w:b/>
          <w:lang w:val="uk-UA"/>
        </w:rPr>
      </w:pPr>
    </w:p>
    <w:p w14:paraId="06FA147B" w14:textId="46523A8F" w:rsidR="002846E9" w:rsidRPr="009777D1" w:rsidRDefault="002846E9" w:rsidP="009777D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>Ці умови визначають порядок організації і проведення</w:t>
      </w:r>
      <w:r w:rsidR="00734E05" w:rsidRPr="009777D1">
        <w:rPr>
          <w:lang w:val="uk-UA"/>
        </w:rPr>
        <w:t xml:space="preserve"> Всеукраїнського конкурсу «</w:t>
      </w:r>
      <w:r w:rsidR="00453F4D">
        <w:rPr>
          <w:lang w:val="uk-UA"/>
        </w:rPr>
        <w:t xml:space="preserve"> Твій к</w:t>
      </w:r>
      <w:r w:rsidR="0045284D">
        <w:rPr>
          <w:lang w:val="uk-UA"/>
        </w:rPr>
        <w:t>рок до безпечного Інтернету</w:t>
      </w:r>
      <w:r w:rsidR="00734E05" w:rsidRPr="009777D1">
        <w:rPr>
          <w:lang w:val="uk-UA"/>
        </w:rPr>
        <w:t>»</w:t>
      </w:r>
      <w:r w:rsidR="00E9648B" w:rsidRPr="009777D1">
        <w:rPr>
          <w:lang w:val="uk-UA"/>
        </w:rPr>
        <w:t xml:space="preserve"> </w:t>
      </w:r>
      <w:r w:rsidRPr="009777D1">
        <w:rPr>
          <w:lang w:val="uk-UA"/>
        </w:rPr>
        <w:t xml:space="preserve">(далі </w:t>
      </w:r>
      <w:r w:rsidR="00E9648B" w:rsidRPr="009777D1">
        <w:rPr>
          <w:lang w:val="uk-UA"/>
        </w:rPr>
        <w:t>–</w:t>
      </w:r>
      <w:r w:rsidRPr="009777D1">
        <w:rPr>
          <w:lang w:val="uk-UA"/>
        </w:rPr>
        <w:t xml:space="preserve"> Конкурс).</w:t>
      </w:r>
    </w:p>
    <w:p w14:paraId="42F05B38" w14:textId="0537B441" w:rsidR="002846E9" w:rsidRPr="009777D1" w:rsidRDefault="00734E05" w:rsidP="009777D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>Організатором конкурсу є компанія</w:t>
      </w:r>
      <w:r w:rsidR="00E9648B" w:rsidRPr="009777D1">
        <w:rPr>
          <w:lang w:val="uk-UA"/>
        </w:rPr>
        <w:t xml:space="preserve"> </w:t>
      </w:r>
      <w:r w:rsidR="000B6CEB" w:rsidRPr="009777D1">
        <w:rPr>
          <w:lang w:val="uk-UA"/>
        </w:rPr>
        <w:t>«</w:t>
      </w:r>
      <w:r w:rsidR="00E9648B" w:rsidRPr="009777D1">
        <w:rPr>
          <w:lang w:val="uk-UA"/>
        </w:rPr>
        <w:t>Майкрософт</w:t>
      </w:r>
      <w:r w:rsidR="000B6CEB" w:rsidRPr="009777D1">
        <w:rPr>
          <w:lang w:val="uk-UA"/>
        </w:rPr>
        <w:t xml:space="preserve"> Україна»</w:t>
      </w:r>
      <w:r w:rsidR="00E9648B" w:rsidRPr="009777D1">
        <w:rPr>
          <w:lang w:val="uk-UA"/>
        </w:rPr>
        <w:t xml:space="preserve"> </w:t>
      </w:r>
      <w:r w:rsidR="009777D1">
        <w:rPr>
          <w:lang w:val="uk-UA"/>
        </w:rPr>
        <w:t>та Міністе</w:t>
      </w:r>
      <w:r w:rsidRPr="009777D1">
        <w:rPr>
          <w:lang w:val="uk-UA"/>
        </w:rPr>
        <w:t xml:space="preserve">рство освіти і науки, молоді та спорту України. Партнерами конкурсу виступають компанія </w:t>
      </w:r>
      <w:r w:rsidR="00453F4D" w:rsidRPr="003840BF">
        <w:rPr>
          <w:lang w:val="uk-UA"/>
        </w:rPr>
        <w:t>ТОВ «</w:t>
      </w:r>
      <w:proofErr w:type="spellStart"/>
      <w:r w:rsidR="00453F4D" w:rsidRPr="003840BF">
        <w:rPr>
          <w:lang w:val="uk-UA"/>
        </w:rPr>
        <w:t>Вівіере</w:t>
      </w:r>
      <w:proofErr w:type="spellEnd"/>
      <w:r w:rsidR="00453F4D" w:rsidRPr="003840BF">
        <w:rPr>
          <w:lang w:val="uk-UA"/>
        </w:rPr>
        <w:t xml:space="preserve"> Бене2», ТМ РОЗУМНИКИ</w:t>
      </w:r>
    </w:p>
    <w:p w14:paraId="19E85773" w14:textId="77777777" w:rsidR="002846E9" w:rsidRPr="009777D1" w:rsidRDefault="002846E9" w:rsidP="003840B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 xml:space="preserve">Метою Конкурсу є </w:t>
      </w:r>
      <w:r w:rsidR="00734E05" w:rsidRPr="009777D1">
        <w:rPr>
          <w:lang w:val="uk-UA"/>
        </w:rPr>
        <w:t>популяризація серед учнівської молоді безпечних форм поведінки в мережі Інтернет</w:t>
      </w:r>
      <w:r w:rsidR="001412C5" w:rsidRPr="009777D1">
        <w:rPr>
          <w:lang w:val="uk-UA"/>
        </w:rPr>
        <w:t>.</w:t>
      </w:r>
      <w:r w:rsidR="00E9648B" w:rsidRPr="009777D1">
        <w:rPr>
          <w:color w:val="FF00FF"/>
          <w:lang w:val="uk-UA"/>
        </w:rPr>
        <w:t xml:space="preserve"> </w:t>
      </w:r>
    </w:p>
    <w:p w14:paraId="016FA408" w14:textId="77777777" w:rsidR="002846E9" w:rsidRPr="009777D1" w:rsidRDefault="002846E9" w:rsidP="009777D1">
      <w:pPr>
        <w:tabs>
          <w:tab w:val="left" w:pos="1134"/>
        </w:tabs>
        <w:spacing w:line="360" w:lineRule="auto"/>
        <w:ind w:firstLine="709"/>
        <w:jc w:val="both"/>
        <w:rPr>
          <w:b/>
          <w:lang w:val="uk-UA"/>
        </w:rPr>
      </w:pPr>
    </w:p>
    <w:p w14:paraId="32F484CC" w14:textId="77777777" w:rsidR="002846E9" w:rsidRPr="0086097B" w:rsidRDefault="002846E9" w:rsidP="0086097B">
      <w:pPr>
        <w:tabs>
          <w:tab w:val="left" w:pos="1134"/>
        </w:tabs>
        <w:spacing w:line="360" w:lineRule="auto"/>
        <w:ind w:firstLine="709"/>
        <w:jc w:val="center"/>
        <w:rPr>
          <w:b/>
          <w:lang w:val="uk-UA"/>
        </w:rPr>
      </w:pPr>
      <w:r w:rsidRPr="009777D1">
        <w:rPr>
          <w:b/>
          <w:lang w:val="uk-UA"/>
        </w:rPr>
        <w:t xml:space="preserve">ІІ. </w:t>
      </w:r>
      <w:r w:rsidR="00F24BC3" w:rsidRPr="009777D1">
        <w:rPr>
          <w:b/>
          <w:lang w:val="uk-UA"/>
        </w:rPr>
        <w:t>РЕГЛАМЕНТ</w:t>
      </w:r>
      <w:r w:rsidRPr="009777D1">
        <w:rPr>
          <w:b/>
          <w:lang w:val="uk-UA"/>
        </w:rPr>
        <w:t xml:space="preserve"> КОНКУРСУ</w:t>
      </w:r>
    </w:p>
    <w:p w14:paraId="6997614C" w14:textId="6D1E302A" w:rsidR="002846E9" w:rsidRPr="009777D1" w:rsidRDefault="002846E9" w:rsidP="009777D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 xml:space="preserve"> Конкурс проводиться </w:t>
      </w:r>
      <w:r w:rsidR="001412C5" w:rsidRPr="009777D1">
        <w:rPr>
          <w:lang w:val="uk-UA"/>
        </w:rPr>
        <w:t xml:space="preserve">з </w:t>
      </w:r>
      <w:r w:rsidR="0045284D">
        <w:rPr>
          <w:lang w:val="uk-UA"/>
        </w:rPr>
        <w:t>1</w:t>
      </w:r>
      <w:r w:rsidR="00624C92">
        <w:rPr>
          <w:lang w:val="uk-UA"/>
        </w:rPr>
        <w:t>2</w:t>
      </w:r>
      <w:r w:rsidR="0045284D" w:rsidRPr="009777D1">
        <w:rPr>
          <w:lang w:val="uk-UA"/>
        </w:rPr>
        <w:t xml:space="preserve"> </w:t>
      </w:r>
      <w:r w:rsidR="001412C5" w:rsidRPr="009777D1">
        <w:rPr>
          <w:lang w:val="uk-UA"/>
        </w:rPr>
        <w:t xml:space="preserve">лютого до </w:t>
      </w:r>
      <w:r w:rsidR="00624C92">
        <w:rPr>
          <w:lang w:val="uk-UA"/>
        </w:rPr>
        <w:t>12</w:t>
      </w:r>
      <w:r w:rsidR="0045284D" w:rsidRPr="009777D1">
        <w:rPr>
          <w:lang w:val="uk-UA"/>
        </w:rPr>
        <w:t xml:space="preserve"> </w:t>
      </w:r>
      <w:r w:rsidR="001412C5" w:rsidRPr="009777D1">
        <w:rPr>
          <w:lang w:val="uk-UA"/>
        </w:rPr>
        <w:t xml:space="preserve">березня </w:t>
      </w:r>
      <w:r w:rsidR="004659B2" w:rsidRPr="009777D1">
        <w:rPr>
          <w:lang w:val="uk-UA"/>
        </w:rPr>
        <w:t>20</w:t>
      </w:r>
      <w:r w:rsidR="004659B2">
        <w:rPr>
          <w:lang w:val="uk-UA"/>
        </w:rPr>
        <w:t>14</w:t>
      </w:r>
      <w:r w:rsidR="004659B2" w:rsidRPr="009777D1">
        <w:rPr>
          <w:lang w:val="uk-UA"/>
        </w:rPr>
        <w:t xml:space="preserve"> </w:t>
      </w:r>
      <w:r w:rsidR="001412C5" w:rsidRPr="009777D1">
        <w:rPr>
          <w:lang w:val="uk-UA"/>
        </w:rPr>
        <w:t>р.</w:t>
      </w:r>
    </w:p>
    <w:p w14:paraId="6F7C881F" w14:textId="11CB8D9F" w:rsidR="003747C8" w:rsidRDefault="00F24BC3">
      <w:pPr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lang w:val="uk-UA"/>
        </w:rPr>
      </w:pPr>
      <w:r w:rsidRPr="009777D1">
        <w:rPr>
          <w:lang w:val="uk-UA"/>
        </w:rPr>
        <w:t>Оцінка робіт</w:t>
      </w:r>
      <w:r w:rsidR="004659B2">
        <w:rPr>
          <w:lang w:val="uk-UA"/>
        </w:rPr>
        <w:t xml:space="preserve"> </w:t>
      </w:r>
      <w:r w:rsidRPr="009777D1">
        <w:rPr>
          <w:lang w:val="uk-UA"/>
        </w:rPr>
        <w:t xml:space="preserve"> </w:t>
      </w:r>
      <w:r w:rsidR="0045284D">
        <w:rPr>
          <w:lang w:val="uk-UA"/>
        </w:rPr>
        <w:t>учасниками команд</w:t>
      </w:r>
      <w:r w:rsidR="0045284D" w:rsidRPr="009777D1">
        <w:rPr>
          <w:lang w:val="uk-UA"/>
        </w:rPr>
        <w:t xml:space="preserve"> </w:t>
      </w:r>
      <w:r w:rsidRPr="009777D1">
        <w:rPr>
          <w:lang w:val="uk-UA"/>
        </w:rPr>
        <w:t>відбу</w:t>
      </w:r>
      <w:r w:rsidR="00734E05" w:rsidRPr="009777D1">
        <w:rPr>
          <w:lang w:val="uk-UA"/>
        </w:rPr>
        <w:t xml:space="preserve">ватиметься до </w:t>
      </w:r>
      <w:r w:rsidR="0045284D" w:rsidRPr="009777D1">
        <w:rPr>
          <w:lang w:val="uk-UA"/>
        </w:rPr>
        <w:t>1</w:t>
      </w:r>
      <w:r w:rsidR="00624C92">
        <w:rPr>
          <w:lang w:val="uk-UA"/>
        </w:rPr>
        <w:t>4</w:t>
      </w:r>
      <w:r w:rsidR="0045284D" w:rsidRPr="009777D1">
        <w:rPr>
          <w:lang w:val="uk-UA"/>
        </w:rPr>
        <w:t xml:space="preserve"> </w:t>
      </w:r>
      <w:r w:rsidR="00734E05" w:rsidRPr="009777D1">
        <w:rPr>
          <w:lang w:val="uk-UA"/>
        </w:rPr>
        <w:t xml:space="preserve">березня </w:t>
      </w:r>
      <w:r w:rsidR="009B393F" w:rsidRPr="009777D1">
        <w:rPr>
          <w:lang w:val="uk-UA"/>
        </w:rPr>
        <w:t>201</w:t>
      </w:r>
      <w:r w:rsidR="009B393F">
        <w:rPr>
          <w:lang w:val="uk-UA"/>
        </w:rPr>
        <w:t>4</w:t>
      </w:r>
      <w:r w:rsidR="009B393F" w:rsidRPr="009777D1">
        <w:rPr>
          <w:lang w:val="uk-UA"/>
        </w:rPr>
        <w:t xml:space="preserve"> </w:t>
      </w:r>
      <w:r w:rsidR="00734E05" w:rsidRPr="009777D1">
        <w:rPr>
          <w:lang w:val="uk-UA"/>
        </w:rPr>
        <w:t>р</w:t>
      </w:r>
      <w:r w:rsidR="0045284D">
        <w:rPr>
          <w:lang w:val="uk-UA"/>
        </w:rPr>
        <w:t xml:space="preserve"> 23:59:59 у соціальній</w:t>
      </w:r>
      <w:r w:rsidR="00A05377">
        <w:rPr>
          <w:lang w:val="uk-UA"/>
        </w:rPr>
        <w:t xml:space="preserve"> мережі </w:t>
      </w:r>
      <w:proofErr w:type="spellStart"/>
      <w:r w:rsidR="00A05377">
        <w:rPr>
          <w:lang w:val="uk-UA"/>
        </w:rPr>
        <w:t>Вконтакте</w:t>
      </w:r>
      <w:proofErr w:type="spellEnd"/>
      <w:r w:rsidR="00A05377">
        <w:rPr>
          <w:lang w:val="uk-UA"/>
        </w:rPr>
        <w:t xml:space="preserve"> -</w:t>
      </w:r>
      <w:r w:rsidR="0045284D">
        <w:rPr>
          <w:lang w:val="uk-UA"/>
        </w:rPr>
        <w:t xml:space="preserve"> </w:t>
      </w:r>
      <w:hyperlink r:id="rId8" w:history="1">
        <w:r w:rsidR="004659B2" w:rsidRPr="003840BF">
          <w:t>http://vk.com/club64897518</w:t>
        </w:r>
      </w:hyperlink>
    </w:p>
    <w:p w14:paraId="177EF7D0" w14:textId="77777777" w:rsidR="004659B2" w:rsidRPr="004659B2" w:rsidRDefault="004659B2">
      <w:pPr>
        <w:pStyle w:val="ListParagraph"/>
        <w:numPr>
          <w:ilvl w:val="0"/>
          <w:numId w:val="1"/>
        </w:numPr>
        <w:rPr>
          <w:lang w:val="uk-UA"/>
        </w:rPr>
      </w:pPr>
      <w:r w:rsidRPr="004659B2">
        <w:rPr>
          <w:lang w:val="uk-UA"/>
        </w:rPr>
        <w:t xml:space="preserve">Переможці будуть визначені серед тих 10 робіт, що отримали найбільшу кількість «мені подобаються» випадковим чином за допомогою системи random.org </w:t>
      </w:r>
    </w:p>
    <w:p w14:paraId="76D82FA5" w14:textId="7B6A856A" w:rsidR="00AD5445" w:rsidRPr="009777D1" w:rsidRDefault="004659B2" w:rsidP="009777D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lang w:val="uk-UA"/>
        </w:rPr>
      </w:pPr>
      <w:r w:rsidRPr="009777D1" w:rsidDel="004659B2">
        <w:rPr>
          <w:lang w:val="uk-UA"/>
        </w:rPr>
        <w:t xml:space="preserve"> </w:t>
      </w:r>
    </w:p>
    <w:p w14:paraId="5EA8C041" w14:textId="77777777" w:rsidR="00734E05" w:rsidRPr="0027215C" w:rsidRDefault="00734E05" w:rsidP="009777D1">
      <w:pPr>
        <w:tabs>
          <w:tab w:val="left" w:pos="1134"/>
        </w:tabs>
        <w:spacing w:line="360" w:lineRule="auto"/>
        <w:ind w:left="709"/>
        <w:jc w:val="center"/>
      </w:pPr>
    </w:p>
    <w:p w14:paraId="0AE46C70" w14:textId="77777777" w:rsidR="00D23E8C" w:rsidRPr="009777D1" w:rsidRDefault="00D23E8C" w:rsidP="009777D1">
      <w:pPr>
        <w:tabs>
          <w:tab w:val="left" w:pos="1134"/>
        </w:tabs>
        <w:spacing w:line="360" w:lineRule="auto"/>
        <w:ind w:left="709"/>
        <w:jc w:val="center"/>
        <w:rPr>
          <w:b/>
          <w:lang w:val="uk-UA"/>
        </w:rPr>
      </w:pPr>
      <w:r w:rsidRPr="009777D1">
        <w:rPr>
          <w:b/>
          <w:lang w:val="uk-UA"/>
        </w:rPr>
        <w:t>ІІІ. УМОВИ УЧАСТІ</w:t>
      </w:r>
    </w:p>
    <w:p w14:paraId="7820AA99" w14:textId="52FEA123" w:rsidR="00884FF6" w:rsidRPr="009777D1" w:rsidRDefault="00734E05" w:rsidP="009777D1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 xml:space="preserve">Учасники конкурсу є </w:t>
      </w:r>
      <w:r w:rsidR="00BD3B97">
        <w:rPr>
          <w:lang w:val="uk-UA"/>
        </w:rPr>
        <w:t>команди, що складаються з учнів</w:t>
      </w:r>
      <w:r w:rsidRPr="009777D1">
        <w:rPr>
          <w:lang w:val="uk-UA"/>
        </w:rPr>
        <w:t xml:space="preserve"> </w:t>
      </w:r>
      <w:r w:rsidR="0027215C">
        <w:rPr>
          <w:lang w:val="uk-UA"/>
        </w:rPr>
        <w:t>5-11 класу</w:t>
      </w:r>
      <w:r w:rsidRPr="009777D1">
        <w:rPr>
          <w:lang w:val="uk-UA"/>
        </w:rPr>
        <w:t xml:space="preserve"> </w:t>
      </w:r>
      <w:r w:rsidR="009B393F">
        <w:rPr>
          <w:lang w:val="uk-UA"/>
        </w:rPr>
        <w:t xml:space="preserve"> та </w:t>
      </w:r>
      <w:proofErr w:type="spellStart"/>
      <w:r w:rsidR="00333A41">
        <w:t>вчителя</w:t>
      </w:r>
      <w:proofErr w:type="spellEnd"/>
      <w:r w:rsidR="00333A41">
        <w:t xml:space="preserve">, </w:t>
      </w:r>
      <w:proofErr w:type="spellStart"/>
      <w:r w:rsidR="00333A41">
        <w:t>який</w:t>
      </w:r>
      <w:proofErr w:type="spellEnd"/>
      <w:r w:rsidR="00333A41">
        <w:t xml:space="preserve"> д</w:t>
      </w:r>
      <w:proofErr w:type="spellStart"/>
      <w:r w:rsidR="00333A41">
        <w:rPr>
          <w:lang w:val="uk-UA"/>
        </w:rPr>
        <w:t>іє</w:t>
      </w:r>
      <w:proofErr w:type="spellEnd"/>
      <w:r w:rsidR="00333A41">
        <w:rPr>
          <w:lang w:val="uk-UA"/>
        </w:rPr>
        <w:t xml:space="preserve"> у якості представника команди</w:t>
      </w:r>
      <w:r w:rsidR="009B393F">
        <w:rPr>
          <w:lang w:val="uk-UA"/>
        </w:rPr>
        <w:t xml:space="preserve"> </w:t>
      </w:r>
      <w:r w:rsidRPr="009777D1">
        <w:rPr>
          <w:lang w:val="uk-UA"/>
        </w:rPr>
        <w:t>загальноосвітніх навчальних закладів України</w:t>
      </w:r>
      <w:r w:rsidR="009B393F">
        <w:rPr>
          <w:lang w:val="uk-UA"/>
        </w:rPr>
        <w:t>.</w:t>
      </w:r>
      <w:r w:rsidR="00333A41">
        <w:rPr>
          <w:lang w:val="uk-UA"/>
        </w:rPr>
        <w:t xml:space="preserve"> Склад команди має буди не більше 5 учнів</w:t>
      </w:r>
      <w:r w:rsidR="0027215C" w:rsidRPr="003840BF">
        <w:t xml:space="preserve"> </w:t>
      </w:r>
      <w:r w:rsidR="00DA7424" w:rsidRPr="00DA7424">
        <w:rPr>
          <w:lang w:val="uk-UA"/>
        </w:rPr>
        <w:t xml:space="preserve"> </w:t>
      </w:r>
      <w:r w:rsidR="00DA7424">
        <w:rPr>
          <w:lang w:val="uk-UA"/>
        </w:rPr>
        <w:t>Учитель є офіційним повнолітнім представником команди.</w:t>
      </w:r>
    </w:p>
    <w:p w14:paraId="183DAC57" w14:textId="77777777" w:rsidR="00884FF6" w:rsidRPr="009777D1" w:rsidRDefault="00D23E8C" w:rsidP="009777D1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>Участь у конкурсі є добровільною і здійснюється на безоплатній основі</w:t>
      </w:r>
      <w:r w:rsidR="00FC1B5D" w:rsidRPr="009777D1">
        <w:rPr>
          <w:lang w:val="uk-UA"/>
        </w:rPr>
        <w:t>.</w:t>
      </w:r>
    </w:p>
    <w:p w14:paraId="110949B8" w14:textId="56D6CFC1" w:rsidR="00884FF6" w:rsidRPr="009777D1" w:rsidRDefault="00734E05" w:rsidP="009777D1">
      <w:pPr>
        <w:numPr>
          <w:ilvl w:val="1"/>
          <w:numId w:val="12"/>
        </w:numPr>
        <w:tabs>
          <w:tab w:val="left" w:pos="1276"/>
        </w:tabs>
        <w:spacing w:line="360" w:lineRule="auto"/>
        <w:ind w:left="0" w:firstLine="709"/>
        <w:jc w:val="both"/>
        <w:rPr>
          <w:lang w:val="uk-UA"/>
        </w:rPr>
      </w:pPr>
      <w:r w:rsidRPr="009777D1">
        <w:rPr>
          <w:lang w:val="uk-UA"/>
        </w:rPr>
        <w:t xml:space="preserve">Для участі у конкурсі необхідно в термін до </w:t>
      </w:r>
      <w:r w:rsidR="00624C92">
        <w:rPr>
          <w:lang w:val="uk-UA"/>
        </w:rPr>
        <w:t>12</w:t>
      </w:r>
      <w:r w:rsidR="009B393F" w:rsidRPr="009777D1">
        <w:rPr>
          <w:lang w:val="uk-UA"/>
        </w:rPr>
        <w:t xml:space="preserve"> </w:t>
      </w:r>
      <w:r w:rsidRPr="009777D1">
        <w:rPr>
          <w:lang w:val="uk-UA"/>
        </w:rPr>
        <w:t xml:space="preserve">березня </w:t>
      </w:r>
      <w:r w:rsidR="009B393F" w:rsidRPr="009777D1">
        <w:rPr>
          <w:lang w:val="uk-UA"/>
        </w:rPr>
        <w:t>201</w:t>
      </w:r>
      <w:r w:rsidR="009B393F">
        <w:rPr>
          <w:lang w:val="uk-UA"/>
        </w:rPr>
        <w:t>4</w:t>
      </w:r>
      <w:r w:rsidR="009B393F" w:rsidRPr="009777D1">
        <w:rPr>
          <w:lang w:val="uk-UA"/>
        </w:rPr>
        <w:t xml:space="preserve"> </w:t>
      </w:r>
      <w:r w:rsidRPr="009777D1">
        <w:rPr>
          <w:lang w:val="uk-UA"/>
        </w:rPr>
        <w:t>року:</w:t>
      </w:r>
    </w:p>
    <w:p w14:paraId="2C5DCF98" w14:textId="77777777" w:rsidR="006A7B1D" w:rsidRPr="009777D1" w:rsidRDefault="006A7B1D" w:rsidP="009777D1">
      <w:pPr>
        <w:numPr>
          <w:ilvl w:val="2"/>
          <w:numId w:val="12"/>
        </w:numPr>
        <w:tabs>
          <w:tab w:val="left" w:pos="1276"/>
        </w:tabs>
        <w:spacing w:line="360" w:lineRule="auto"/>
        <w:jc w:val="both"/>
        <w:rPr>
          <w:lang w:val="uk-UA"/>
        </w:rPr>
      </w:pPr>
      <w:r w:rsidRPr="009777D1">
        <w:rPr>
          <w:lang w:val="uk-UA"/>
        </w:rPr>
        <w:t>Ознайомитись із даним Положенням Конкурсу;</w:t>
      </w:r>
    </w:p>
    <w:p w14:paraId="25F1B317" w14:textId="55CA6C89" w:rsidR="00734E05" w:rsidRDefault="00734E05" w:rsidP="009B393F">
      <w:pPr>
        <w:numPr>
          <w:ilvl w:val="2"/>
          <w:numId w:val="12"/>
        </w:numPr>
        <w:tabs>
          <w:tab w:val="left" w:pos="1276"/>
        </w:tabs>
        <w:spacing w:line="360" w:lineRule="auto"/>
        <w:jc w:val="both"/>
        <w:rPr>
          <w:lang w:val="uk-UA"/>
        </w:rPr>
      </w:pPr>
      <w:r w:rsidRPr="009777D1">
        <w:rPr>
          <w:lang w:val="uk-UA"/>
        </w:rPr>
        <w:t>Зареєструватись</w:t>
      </w:r>
      <w:r w:rsidR="009B393F">
        <w:rPr>
          <w:lang w:val="uk-UA"/>
        </w:rPr>
        <w:t xml:space="preserve"> вчителю, як повнолітньому представнику команди</w:t>
      </w:r>
      <w:r w:rsidRPr="009777D1">
        <w:rPr>
          <w:lang w:val="uk-UA"/>
        </w:rPr>
        <w:t xml:space="preserve"> на сторінці конкурсу</w:t>
      </w:r>
      <w:r w:rsidR="0027215C" w:rsidRPr="003840BF">
        <w:t xml:space="preserve"> </w:t>
      </w:r>
      <w:hyperlink r:id="rId9" w:history="1">
        <w:r w:rsidR="009B393F" w:rsidRPr="008D35E6">
          <w:rPr>
            <w:rStyle w:val="Hyperlink"/>
          </w:rPr>
          <w:t>http://www.microsoft.com/ukraine/safeinternetcontest/</w:t>
        </w:r>
      </w:hyperlink>
      <w:r w:rsidR="009B393F">
        <w:rPr>
          <w:lang w:val="uk-UA"/>
        </w:rPr>
        <w:t xml:space="preserve">. </w:t>
      </w:r>
      <w:r w:rsidRPr="009777D1">
        <w:rPr>
          <w:lang w:val="uk-UA"/>
        </w:rPr>
        <w:t>Після реєстрації учасник протягом 48 годин отримає на електронну скриньку, вказану під час реєстрації, запрошення приєднатися до тематичної</w:t>
      </w:r>
      <w:r w:rsidR="0027215C" w:rsidRPr="003840BF">
        <w:t xml:space="preserve"> </w:t>
      </w:r>
      <w:r w:rsidR="0027215C">
        <w:rPr>
          <w:lang w:val="uk-UA"/>
        </w:rPr>
        <w:t>онлайн</w:t>
      </w:r>
      <w:r w:rsidRPr="009777D1">
        <w:rPr>
          <w:lang w:val="uk-UA"/>
        </w:rPr>
        <w:t xml:space="preserve"> групи Конкурсу</w:t>
      </w:r>
      <w:r w:rsidR="006A7B1D" w:rsidRPr="009777D1">
        <w:rPr>
          <w:lang w:val="uk-UA"/>
        </w:rPr>
        <w:t>;</w:t>
      </w:r>
    </w:p>
    <w:p w14:paraId="55A22248" w14:textId="1F7A1521" w:rsidR="00DA7424" w:rsidRPr="00DA7424" w:rsidRDefault="00DA7424" w:rsidP="003840BF">
      <w:pPr>
        <w:pStyle w:val="ListParagraph"/>
        <w:numPr>
          <w:ilvl w:val="2"/>
          <w:numId w:val="12"/>
        </w:numPr>
        <w:tabs>
          <w:tab w:val="left" w:pos="1276"/>
        </w:tabs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Представнику команди мати зареєстрований </w:t>
      </w:r>
      <w:proofErr w:type="spellStart"/>
      <w:r>
        <w:rPr>
          <w:lang w:val="uk-UA"/>
        </w:rPr>
        <w:t>профайл</w:t>
      </w:r>
      <w:proofErr w:type="spellEnd"/>
      <w:r>
        <w:rPr>
          <w:lang w:val="uk-UA"/>
        </w:rPr>
        <w:t xml:space="preserve"> в соціальній мережі </w:t>
      </w:r>
      <w:proofErr w:type="spellStart"/>
      <w:r>
        <w:rPr>
          <w:lang w:val="uk-UA"/>
        </w:rPr>
        <w:t>Вконтакте</w:t>
      </w:r>
      <w:proofErr w:type="spellEnd"/>
      <w:r>
        <w:rPr>
          <w:lang w:val="uk-UA"/>
        </w:rPr>
        <w:t>;</w:t>
      </w:r>
    </w:p>
    <w:p w14:paraId="44704E06" w14:textId="16279EBA" w:rsidR="006A7B1D" w:rsidRDefault="006A7B1D" w:rsidP="00AC51EA">
      <w:pPr>
        <w:numPr>
          <w:ilvl w:val="2"/>
          <w:numId w:val="12"/>
        </w:numPr>
        <w:tabs>
          <w:tab w:val="left" w:pos="1276"/>
        </w:tabs>
        <w:spacing w:line="360" w:lineRule="auto"/>
        <w:jc w:val="both"/>
        <w:rPr>
          <w:lang w:val="uk-UA"/>
        </w:rPr>
      </w:pPr>
      <w:r w:rsidRPr="009777D1">
        <w:rPr>
          <w:lang w:val="uk-UA"/>
        </w:rPr>
        <w:t xml:space="preserve">Після отримання запрошення та приєднання до тематичної </w:t>
      </w:r>
      <w:r w:rsidR="0027215C">
        <w:rPr>
          <w:lang w:val="uk-UA"/>
        </w:rPr>
        <w:t xml:space="preserve">онлайн </w:t>
      </w:r>
      <w:r w:rsidRPr="009777D1">
        <w:rPr>
          <w:lang w:val="uk-UA"/>
        </w:rPr>
        <w:t>групи Конкурсу учасник має завантажити свою конкурсну роботу до групи</w:t>
      </w:r>
      <w:r w:rsidR="00AC51EA">
        <w:rPr>
          <w:lang w:val="uk-UA"/>
        </w:rPr>
        <w:t xml:space="preserve"> -</w:t>
      </w:r>
      <w:r w:rsidR="00AC51EA" w:rsidRPr="00AC51EA">
        <w:t xml:space="preserve"> </w:t>
      </w:r>
      <w:hyperlink r:id="rId10" w:history="1">
        <w:r w:rsidR="00AC51EA" w:rsidRPr="008D35E6">
          <w:rPr>
            <w:rStyle w:val="Hyperlink"/>
            <w:lang w:val="uk-UA"/>
          </w:rPr>
          <w:t>http://vk.com/club64897518</w:t>
        </w:r>
      </w:hyperlink>
    </w:p>
    <w:p w14:paraId="236E1FC3" w14:textId="0900FCA5" w:rsidR="004659B2" w:rsidRDefault="00AC51EA" w:rsidP="00AC51EA">
      <w:pPr>
        <w:numPr>
          <w:ilvl w:val="2"/>
          <w:numId w:val="12"/>
        </w:numPr>
        <w:tabs>
          <w:tab w:val="left" w:pos="1276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Голосування за роботи буде відбуватися </w:t>
      </w:r>
      <w:r w:rsidR="00DA7424">
        <w:rPr>
          <w:lang w:val="uk-UA"/>
        </w:rPr>
        <w:t xml:space="preserve">учасниками соціальної мережі </w:t>
      </w:r>
      <w:proofErr w:type="spellStart"/>
      <w:r w:rsidR="00DA7424">
        <w:rPr>
          <w:lang w:val="uk-UA"/>
        </w:rPr>
        <w:t>Вконтакте</w:t>
      </w:r>
      <w:proofErr w:type="spellEnd"/>
      <w:r w:rsidR="00DA7424">
        <w:rPr>
          <w:lang w:val="uk-UA"/>
        </w:rPr>
        <w:t xml:space="preserve"> </w:t>
      </w:r>
      <w:r>
        <w:rPr>
          <w:lang w:val="uk-UA"/>
        </w:rPr>
        <w:t xml:space="preserve">за допомогою натискання кнопки «Мені подобається» </w:t>
      </w:r>
      <w:r w:rsidR="00DA7424">
        <w:rPr>
          <w:lang w:val="uk-UA"/>
        </w:rPr>
        <w:t xml:space="preserve">під конкретною роботою, що розміщена на сторінці конкурсу </w:t>
      </w:r>
      <w:r>
        <w:rPr>
          <w:lang w:val="uk-UA"/>
        </w:rPr>
        <w:t xml:space="preserve">з 12 березня 2014 року 00:00 до 14 березня </w:t>
      </w:r>
      <w:r w:rsidR="00884419">
        <w:rPr>
          <w:lang w:val="uk-UA"/>
        </w:rPr>
        <w:t>23:59:59</w:t>
      </w:r>
      <w:r>
        <w:rPr>
          <w:lang w:val="uk-UA"/>
        </w:rPr>
        <w:t xml:space="preserve">. </w:t>
      </w:r>
    </w:p>
    <w:p w14:paraId="52C53EAD" w14:textId="77777777" w:rsidR="004659B2" w:rsidRPr="004659B2" w:rsidRDefault="004659B2" w:rsidP="00DA7424">
      <w:pPr>
        <w:numPr>
          <w:ilvl w:val="2"/>
          <w:numId w:val="12"/>
        </w:numPr>
        <w:tabs>
          <w:tab w:val="left" w:pos="1276"/>
        </w:tabs>
        <w:spacing w:line="360" w:lineRule="auto"/>
        <w:jc w:val="both"/>
        <w:rPr>
          <w:lang w:val="uk-UA"/>
        </w:rPr>
      </w:pPr>
      <w:r w:rsidRPr="004659B2">
        <w:rPr>
          <w:lang w:val="uk-UA"/>
        </w:rPr>
        <w:t xml:space="preserve">Про підсумки конкурсу буде оголошено до 14 березня 2014 року. Відомості про переможців будуть розміщена на сайті конкурсу:  </w:t>
      </w:r>
      <w:hyperlink r:id="rId11" w:history="1">
        <w:r w:rsidRPr="00DA7424">
          <w:rPr>
            <w:lang w:val="uk-UA"/>
          </w:rPr>
          <w:t>http://www.microsoft.com/ukraine/safeinternetcontest/</w:t>
        </w:r>
      </w:hyperlink>
      <w:r>
        <w:rPr>
          <w:lang w:val="uk-UA"/>
        </w:rPr>
        <w:t xml:space="preserve"> та в групі </w:t>
      </w:r>
      <w:hyperlink r:id="rId12" w:history="1">
        <w:r w:rsidRPr="00DA7424">
          <w:rPr>
            <w:lang w:val="uk-UA"/>
          </w:rPr>
          <w:t>http://vk.com/club64897518</w:t>
        </w:r>
      </w:hyperlink>
    </w:p>
    <w:p w14:paraId="70DDA9E6" w14:textId="77777777" w:rsidR="006A7B1D" w:rsidRPr="009777D1" w:rsidRDefault="006A7B1D" w:rsidP="009777D1">
      <w:pPr>
        <w:tabs>
          <w:tab w:val="left" w:pos="1276"/>
        </w:tabs>
        <w:spacing w:line="360" w:lineRule="auto"/>
        <w:jc w:val="both"/>
        <w:rPr>
          <w:b/>
          <w:lang w:val="uk-UA"/>
        </w:rPr>
      </w:pPr>
    </w:p>
    <w:p w14:paraId="02CBBD37" w14:textId="77777777" w:rsidR="002A6342" w:rsidRPr="009777D1" w:rsidRDefault="00502315" w:rsidP="009777D1">
      <w:pPr>
        <w:tabs>
          <w:tab w:val="left" w:pos="1276"/>
        </w:tabs>
        <w:spacing w:line="360" w:lineRule="auto"/>
        <w:jc w:val="center"/>
        <w:rPr>
          <w:lang w:val="uk-UA"/>
        </w:rPr>
      </w:pPr>
      <w:r w:rsidRPr="009777D1">
        <w:rPr>
          <w:b/>
          <w:lang w:val="en-US"/>
        </w:rPr>
        <w:t>IV</w:t>
      </w:r>
      <w:r w:rsidRPr="009777D1">
        <w:rPr>
          <w:b/>
          <w:lang w:val="uk-UA"/>
        </w:rPr>
        <w:t xml:space="preserve">. </w:t>
      </w:r>
      <w:r w:rsidR="00905530" w:rsidRPr="003840BF">
        <w:rPr>
          <w:b/>
          <w:lang w:val="uk-UA"/>
        </w:rPr>
        <w:t>ЗАГАЛЬН</w:t>
      </w:r>
      <w:r w:rsidR="00905530" w:rsidRPr="009777D1">
        <w:rPr>
          <w:b/>
          <w:lang w:val="uk-UA"/>
        </w:rPr>
        <w:t>І ВИМОГИ ДО КОНКУРСНИХ РОБІТ</w:t>
      </w:r>
    </w:p>
    <w:p w14:paraId="5D26A6BE" w14:textId="77777777" w:rsidR="004C5EA1" w:rsidRPr="009777D1" w:rsidRDefault="004C5EA1" w:rsidP="009777D1">
      <w:pPr>
        <w:tabs>
          <w:tab w:val="left" w:pos="1134"/>
        </w:tabs>
        <w:spacing w:line="360" w:lineRule="auto"/>
        <w:ind w:left="709"/>
        <w:rPr>
          <w:lang w:val="uk-UA"/>
        </w:rPr>
      </w:pPr>
    </w:p>
    <w:p w14:paraId="2ED7B6F8" w14:textId="77777777" w:rsidR="00B95D8E" w:rsidRPr="009777D1" w:rsidRDefault="00905530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>4.1.</w:t>
      </w:r>
      <w:r w:rsidR="00E46BC3" w:rsidRPr="009777D1">
        <w:rPr>
          <w:lang w:val="uk-UA"/>
        </w:rPr>
        <w:t xml:space="preserve"> </w:t>
      </w:r>
      <w:r w:rsidR="00B95D8E" w:rsidRPr="009777D1">
        <w:rPr>
          <w:lang w:val="uk-UA"/>
        </w:rPr>
        <w:t xml:space="preserve">Конкурсі роботи подаються у вигляді творчих робіт, які розкривають бачення </w:t>
      </w:r>
      <w:r w:rsidR="0086097B">
        <w:rPr>
          <w:lang w:val="uk-UA"/>
        </w:rPr>
        <w:t>учня в створенні безпечних умов</w:t>
      </w:r>
      <w:r w:rsidR="00B95D8E" w:rsidRPr="009777D1">
        <w:rPr>
          <w:lang w:val="uk-UA"/>
        </w:rPr>
        <w:t xml:space="preserve"> користування Інтернетом в навчальному закладі. Кожна робота має описати один (або декілька) ризиків в мережі Інтернет та конкретні поради щодо їх уникнення.</w:t>
      </w:r>
    </w:p>
    <w:p w14:paraId="249320D0" w14:textId="17A325FE" w:rsidR="00905530" w:rsidRPr="009777D1" w:rsidRDefault="00B95D8E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>4.</w:t>
      </w:r>
      <w:r w:rsidR="000161D1" w:rsidRPr="009777D1">
        <w:rPr>
          <w:lang w:val="uk-UA"/>
        </w:rPr>
        <w:t>2</w:t>
      </w:r>
      <w:r w:rsidRPr="009777D1">
        <w:rPr>
          <w:lang w:val="uk-UA"/>
        </w:rPr>
        <w:t>.</w:t>
      </w:r>
      <w:r w:rsidR="00A259BC" w:rsidRPr="009777D1">
        <w:rPr>
          <w:lang w:val="uk-UA"/>
        </w:rPr>
        <w:t>Конкурсні роботи подаються у вигляді творчих робіт</w:t>
      </w:r>
      <w:r w:rsidR="00676EB5">
        <w:rPr>
          <w:lang w:val="uk-UA"/>
        </w:rPr>
        <w:t xml:space="preserve">: презентація, відео, вірш, пісня, колаж, малюнок, тощо. Заохочується використання програмних продуктів </w:t>
      </w:r>
      <w:r w:rsidR="00676EB5">
        <w:rPr>
          <w:lang w:val="en-US"/>
        </w:rPr>
        <w:t>Microsoft</w:t>
      </w:r>
      <w:r w:rsidR="00676EB5" w:rsidRPr="003840BF">
        <w:rPr>
          <w:lang w:val="uk-UA"/>
        </w:rPr>
        <w:t xml:space="preserve">: </w:t>
      </w:r>
      <w:r w:rsidR="00A259BC" w:rsidRPr="009777D1">
        <w:rPr>
          <w:lang w:val="en-US"/>
        </w:rPr>
        <w:t>PowerPoint</w:t>
      </w:r>
      <w:r w:rsidR="00676EB5" w:rsidRPr="003840BF">
        <w:rPr>
          <w:lang w:val="uk-UA"/>
        </w:rPr>
        <w:t xml:space="preserve">, </w:t>
      </w:r>
      <w:r w:rsidR="00A259BC" w:rsidRPr="009777D1">
        <w:rPr>
          <w:lang w:val="en"/>
        </w:rPr>
        <w:t>Windows</w:t>
      </w:r>
      <w:r w:rsidR="00A259BC" w:rsidRPr="009777D1">
        <w:rPr>
          <w:lang w:val="uk-UA"/>
        </w:rPr>
        <w:t xml:space="preserve"> </w:t>
      </w:r>
      <w:r w:rsidR="00A259BC" w:rsidRPr="009777D1">
        <w:rPr>
          <w:lang w:val="en"/>
        </w:rPr>
        <w:t>Movie</w:t>
      </w:r>
      <w:r w:rsidR="00A259BC" w:rsidRPr="009777D1">
        <w:rPr>
          <w:lang w:val="uk-UA"/>
        </w:rPr>
        <w:t xml:space="preserve"> </w:t>
      </w:r>
      <w:r w:rsidR="00A259BC" w:rsidRPr="009777D1">
        <w:rPr>
          <w:lang w:val="en"/>
        </w:rPr>
        <w:t>Maker</w:t>
      </w:r>
      <w:r w:rsidR="00676EB5" w:rsidRPr="003840BF">
        <w:rPr>
          <w:lang w:val="uk-UA"/>
        </w:rPr>
        <w:t xml:space="preserve">, </w:t>
      </w:r>
      <w:r w:rsidR="00A259BC" w:rsidRPr="009777D1">
        <w:rPr>
          <w:lang w:val="en"/>
        </w:rPr>
        <w:t>AutoCollage</w:t>
      </w:r>
      <w:r w:rsidR="00676EB5" w:rsidRPr="003840BF">
        <w:rPr>
          <w:lang w:val="uk-UA"/>
        </w:rPr>
        <w:t xml:space="preserve">, </w:t>
      </w:r>
      <w:r w:rsidR="00676EB5">
        <w:rPr>
          <w:lang w:val="en-US"/>
        </w:rPr>
        <w:t>Songsmith</w:t>
      </w:r>
      <w:r w:rsidR="00676EB5" w:rsidRPr="003840BF">
        <w:rPr>
          <w:lang w:val="uk-UA"/>
        </w:rPr>
        <w:t xml:space="preserve">, </w:t>
      </w:r>
      <w:r w:rsidR="00676EB5">
        <w:rPr>
          <w:lang w:val="en-US"/>
        </w:rPr>
        <w:t>Photosynth</w:t>
      </w:r>
      <w:r w:rsidR="00676EB5" w:rsidRPr="003840BF">
        <w:rPr>
          <w:lang w:val="uk-UA"/>
        </w:rPr>
        <w:t xml:space="preserve"> </w:t>
      </w:r>
      <w:r w:rsidR="00676EB5">
        <w:rPr>
          <w:lang w:val="uk-UA"/>
        </w:rPr>
        <w:t xml:space="preserve">тощо. </w:t>
      </w:r>
      <w:r w:rsidRPr="009777D1">
        <w:rPr>
          <w:lang w:val="uk-UA"/>
        </w:rPr>
        <w:t>Загальна тривалість перегляду кожної роботи має бути не більшою 5 хвилин.</w:t>
      </w:r>
      <w:r w:rsidR="00AE21D2">
        <w:rPr>
          <w:lang w:val="uk-UA"/>
        </w:rPr>
        <w:t xml:space="preserve"> Конкурсна робота має бути командною. </w:t>
      </w:r>
    </w:p>
    <w:p w14:paraId="3B5E8170" w14:textId="77777777" w:rsidR="00A259BC" w:rsidRPr="009777D1" w:rsidRDefault="00905530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>4.</w:t>
      </w:r>
      <w:r w:rsidR="000161D1" w:rsidRPr="009777D1">
        <w:rPr>
          <w:lang w:val="uk-UA"/>
        </w:rPr>
        <w:t>3</w:t>
      </w:r>
      <w:r w:rsidRPr="009777D1">
        <w:rPr>
          <w:lang w:val="uk-UA"/>
        </w:rPr>
        <w:t>.</w:t>
      </w:r>
      <w:r w:rsidR="00A259BC" w:rsidRPr="009777D1">
        <w:rPr>
          <w:lang w:val="uk-UA"/>
        </w:rPr>
        <w:t xml:space="preserve"> Конкурсна робота має складатись з одного файлу, підписаного </w:t>
      </w:r>
      <w:r w:rsidR="000A1688" w:rsidRPr="009777D1">
        <w:rPr>
          <w:lang w:val="uk-UA"/>
        </w:rPr>
        <w:t xml:space="preserve">латинськими літерами по формату прізвище, ім’я автора (наприклад, </w:t>
      </w:r>
      <w:r w:rsidR="000A1688" w:rsidRPr="009777D1">
        <w:rPr>
          <w:lang w:val="en-US"/>
        </w:rPr>
        <w:t>Ivanov</w:t>
      </w:r>
      <w:r w:rsidR="00A259BC" w:rsidRPr="009777D1">
        <w:rPr>
          <w:lang w:val="uk-UA"/>
        </w:rPr>
        <w:t>_</w:t>
      </w:r>
      <w:r w:rsidR="000A1688" w:rsidRPr="009777D1">
        <w:rPr>
          <w:lang w:val="en-US"/>
        </w:rPr>
        <w:t>Ivan</w:t>
      </w:r>
      <w:r w:rsidR="000A1688" w:rsidRPr="009777D1">
        <w:rPr>
          <w:lang w:val="uk-UA"/>
        </w:rPr>
        <w:t>)</w:t>
      </w:r>
      <w:r w:rsidR="00A259BC" w:rsidRPr="009777D1">
        <w:rPr>
          <w:lang w:val="uk-UA"/>
        </w:rPr>
        <w:t>.</w:t>
      </w:r>
    </w:p>
    <w:p w14:paraId="7A13EA39" w14:textId="1608B2CF" w:rsidR="00A259BC" w:rsidRPr="009777D1" w:rsidRDefault="00905530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>4</w:t>
      </w:r>
      <w:r w:rsidR="00A259BC" w:rsidRPr="009777D1">
        <w:rPr>
          <w:lang w:val="uk-UA"/>
        </w:rPr>
        <w:t>.</w:t>
      </w:r>
      <w:r w:rsidR="00EF4F16">
        <w:rPr>
          <w:lang w:val="uk-UA"/>
        </w:rPr>
        <w:t>4</w:t>
      </w:r>
      <w:r w:rsidR="000A1688" w:rsidRPr="009777D1">
        <w:rPr>
          <w:lang w:val="uk-UA"/>
        </w:rPr>
        <w:t xml:space="preserve">. </w:t>
      </w:r>
      <w:r w:rsidR="00A259BC" w:rsidRPr="009777D1">
        <w:rPr>
          <w:lang w:val="uk-UA"/>
        </w:rPr>
        <w:t>Не приймаються до розгляду журі роботи, які:</w:t>
      </w:r>
    </w:p>
    <w:p w14:paraId="690D8D48" w14:textId="62BE5E52" w:rsidR="00B95D8E" w:rsidRDefault="00B95D8E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ab/>
        <w:t xml:space="preserve">- </w:t>
      </w:r>
      <w:r w:rsidR="00A259BC" w:rsidRPr="009777D1">
        <w:rPr>
          <w:lang w:val="uk-UA"/>
        </w:rPr>
        <w:t xml:space="preserve">подані після </w:t>
      </w:r>
      <w:r w:rsidR="00624C92">
        <w:rPr>
          <w:lang w:val="uk-UA"/>
        </w:rPr>
        <w:t>12</w:t>
      </w:r>
      <w:r w:rsidR="00EE46A7" w:rsidRPr="009777D1">
        <w:rPr>
          <w:lang w:val="uk-UA"/>
        </w:rPr>
        <w:t xml:space="preserve"> </w:t>
      </w:r>
      <w:r w:rsidRPr="009777D1">
        <w:rPr>
          <w:lang w:val="uk-UA"/>
        </w:rPr>
        <w:t xml:space="preserve">березня </w:t>
      </w:r>
      <w:r w:rsidR="00EE46A7" w:rsidRPr="009777D1">
        <w:rPr>
          <w:lang w:val="uk-UA"/>
        </w:rPr>
        <w:t>201</w:t>
      </w:r>
      <w:r w:rsidR="00EE46A7">
        <w:rPr>
          <w:lang w:val="uk-UA"/>
        </w:rPr>
        <w:t>4</w:t>
      </w:r>
      <w:r w:rsidR="00EE46A7" w:rsidRPr="009777D1">
        <w:rPr>
          <w:lang w:val="uk-UA"/>
        </w:rPr>
        <w:t xml:space="preserve"> </w:t>
      </w:r>
      <w:r w:rsidRPr="009777D1">
        <w:rPr>
          <w:lang w:val="uk-UA"/>
        </w:rPr>
        <w:t>р.;</w:t>
      </w:r>
    </w:p>
    <w:p w14:paraId="47F1F7AB" w14:textId="056CCA80" w:rsidR="00EF4F16" w:rsidRPr="00EF4F16" w:rsidRDefault="00EF4F16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ab/>
        <w:t xml:space="preserve">- були створені для попередніх конкурсів на дану </w:t>
      </w:r>
      <w:r w:rsidR="00DA7424">
        <w:rPr>
          <w:lang w:val="uk-UA"/>
        </w:rPr>
        <w:t xml:space="preserve">чи подібну </w:t>
      </w:r>
      <w:r>
        <w:rPr>
          <w:lang w:val="uk-UA"/>
        </w:rPr>
        <w:t xml:space="preserve">тематику; </w:t>
      </w:r>
    </w:p>
    <w:p w14:paraId="28B74645" w14:textId="77777777" w:rsidR="00AC51EA" w:rsidRDefault="00B95D8E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ab/>
        <w:t>- автори яких не пройшли реєстрацію на сайті</w:t>
      </w:r>
      <w:r w:rsidR="00EF4F16">
        <w:rPr>
          <w:lang w:val="uk-UA"/>
        </w:rPr>
        <w:t xml:space="preserve"> </w:t>
      </w:r>
      <w:r w:rsidR="00AC51EA">
        <w:rPr>
          <w:lang w:val="uk-UA"/>
        </w:rPr>
        <w:t xml:space="preserve">         </w:t>
      </w:r>
    </w:p>
    <w:p w14:paraId="1A0F952B" w14:textId="1BC5F2E6" w:rsidR="00B95D8E" w:rsidRPr="00EF4F16" w:rsidRDefault="00AC51EA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AC51EA">
        <w:rPr>
          <w:lang w:val="uk-UA"/>
        </w:rPr>
        <w:t xml:space="preserve">http://www.microsoft.com/ukraine/safeinternetcontest/. </w:t>
      </w:r>
    </w:p>
    <w:p w14:paraId="62DA4CC3" w14:textId="14042358" w:rsidR="00EF4F16" w:rsidRPr="00EF4F16" w:rsidRDefault="00B95D8E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ab/>
        <w:t xml:space="preserve">- зміст робот містить неетичний, </w:t>
      </w:r>
      <w:r w:rsidR="00DA7424">
        <w:rPr>
          <w:lang w:val="uk-UA"/>
        </w:rPr>
        <w:t>не</w:t>
      </w:r>
      <w:r w:rsidR="00DA7424" w:rsidRPr="009777D1">
        <w:rPr>
          <w:lang w:val="uk-UA"/>
        </w:rPr>
        <w:t xml:space="preserve">законний </w:t>
      </w:r>
      <w:r w:rsidRPr="009777D1">
        <w:rPr>
          <w:lang w:val="uk-UA"/>
        </w:rPr>
        <w:t>або шкідливий контент;</w:t>
      </w:r>
    </w:p>
    <w:p w14:paraId="6BBFD33E" w14:textId="77777777" w:rsidR="00B95D8E" w:rsidRPr="009777D1" w:rsidRDefault="00B95D8E" w:rsidP="009777D1">
      <w:pPr>
        <w:tabs>
          <w:tab w:val="left" w:pos="1418"/>
        </w:tabs>
        <w:spacing w:line="360" w:lineRule="auto"/>
        <w:ind w:firstLine="709"/>
        <w:jc w:val="both"/>
        <w:rPr>
          <w:lang w:val="uk-UA"/>
        </w:rPr>
      </w:pPr>
      <w:r w:rsidRPr="009777D1">
        <w:rPr>
          <w:lang w:val="uk-UA"/>
        </w:rPr>
        <w:tab/>
        <w:t>- не відповідають умовам даного Положення.</w:t>
      </w:r>
    </w:p>
    <w:p w14:paraId="3917DBC6" w14:textId="77777777" w:rsidR="00905530" w:rsidRPr="009777D1" w:rsidRDefault="00905530" w:rsidP="009777D1">
      <w:pPr>
        <w:tabs>
          <w:tab w:val="left" w:pos="1134"/>
        </w:tabs>
        <w:spacing w:line="360" w:lineRule="auto"/>
        <w:ind w:left="709"/>
        <w:jc w:val="center"/>
        <w:rPr>
          <w:b/>
          <w:lang w:val="uk-UA"/>
        </w:rPr>
      </w:pPr>
    </w:p>
    <w:p w14:paraId="63570448" w14:textId="77777777" w:rsidR="00905530" w:rsidRPr="009777D1" w:rsidRDefault="00905530" w:rsidP="009777D1">
      <w:pPr>
        <w:tabs>
          <w:tab w:val="left" w:pos="1134"/>
        </w:tabs>
        <w:spacing w:line="360" w:lineRule="auto"/>
        <w:ind w:left="709"/>
        <w:jc w:val="center"/>
        <w:rPr>
          <w:b/>
          <w:lang w:val="uk-UA"/>
        </w:rPr>
      </w:pPr>
      <w:r w:rsidRPr="009777D1">
        <w:rPr>
          <w:b/>
          <w:lang w:val="en-US"/>
        </w:rPr>
        <w:lastRenderedPageBreak/>
        <w:t>V</w:t>
      </w:r>
      <w:r w:rsidRPr="009777D1">
        <w:rPr>
          <w:b/>
        </w:rPr>
        <w:t xml:space="preserve">. </w:t>
      </w:r>
      <w:r w:rsidRPr="009777D1">
        <w:rPr>
          <w:b/>
          <w:lang w:val="uk-UA"/>
        </w:rPr>
        <w:t>ВИЗНАЧЕННЯ ПЕРЕМОЖЦІВ</w:t>
      </w:r>
    </w:p>
    <w:p w14:paraId="1C4C37B1" w14:textId="77777777" w:rsidR="00905530" w:rsidRPr="009777D1" w:rsidRDefault="00905530" w:rsidP="009777D1">
      <w:pPr>
        <w:tabs>
          <w:tab w:val="left" w:pos="1134"/>
        </w:tabs>
        <w:spacing w:line="360" w:lineRule="auto"/>
        <w:ind w:left="709"/>
        <w:jc w:val="center"/>
        <w:rPr>
          <w:b/>
          <w:lang w:val="uk-UA"/>
        </w:rPr>
      </w:pPr>
    </w:p>
    <w:p w14:paraId="33014C9B" w14:textId="3010F946" w:rsidR="000161D1" w:rsidRPr="009777D1" w:rsidRDefault="00905530" w:rsidP="009777D1">
      <w:pPr>
        <w:tabs>
          <w:tab w:val="left" w:pos="1134"/>
        </w:tabs>
        <w:spacing w:line="360" w:lineRule="auto"/>
        <w:rPr>
          <w:lang w:val="uk-UA"/>
        </w:rPr>
      </w:pPr>
      <w:r w:rsidRPr="009777D1">
        <w:rPr>
          <w:lang w:val="uk-UA"/>
        </w:rPr>
        <w:t xml:space="preserve">5.1. </w:t>
      </w:r>
      <w:r w:rsidR="000161D1" w:rsidRPr="009777D1">
        <w:rPr>
          <w:lang w:val="uk-UA"/>
        </w:rPr>
        <w:t xml:space="preserve">В рамках Конкурсу визначається </w:t>
      </w:r>
      <w:r w:rsidR="0045284D">
        <w:rPr>
          <w:lang w:val="uk-UA"/>
        </w:rPr>
        <w:t>3</w:t>
      </w:r>
      <w:r w:rsidR="0045284D" w:rsidRPr="009777D1">
        <w:rPr>
          <w:lang w:val="uk-UA"/>
        </w:rPr>
        <w:t xml:space="preserve"> </w:t>
      </w:r>
      <w:r w:rsidR="000161D1" w:rsidRPr="009777D1">
        <w:rPr>
          <w:lang w:val="uk-UA"/>
        </w:rPr>
        <w:t>переможці</w:t>
      </w:r>
      <w:r w:rsidR="00DA7424">
        <w:rPr>
          <w:lang w:val="uk-UA"/>
        </w:rPr>
        <w:t xml:space="preserve"> - команди</w:t>
      </w:r>
      <w:r w:rsidR="000161D1" w:rsidRPr="009777D1">
        <w:rPr>
          <w:lang w:val="uk-UA"/>
        </w:rPr>
        <w:t xml:space="preserve"> в наступних категоріях:</w:t>
      </w:r>
    </w:p>
    <w:p w14:paraId="53E49ED7" w14:textId="1A3B3897" w:rsidR="000161D1" w:rsidRPr="009777D1" w:rsidRDefault="000161D1" w:rsidP="0086097B">
      <w:pPr>
        <w:spacing w:line="360" w:lineRule="auto"/>
        <w:ind w:firstLine="708"/>
        <w:rPr>
          <w:lang w:val="uk-UA"/>
        </w:rPr>
      </w:pPr>
      <w:r w:rsidRPr="009777D1">
        <w:rPr>
          <w:lang w:val="uk-UA"/>
        </w:rPr>
        <w:t xml:space="preserve">1 місце – 1 </w:t>
      </w:r>
      <w:r w:rsidR="00DF7DC8">
        <w:rPr>
          <w:lang w:val="uk-UA"/>
        </w:rPr>
        <w:t>робота</w:t>
      </w:r>
      <w:r w:rsidR="009B393F">
        <w:rPr>
          <w:lang w:val="uk-UA"/>
        </w:rPr>
        <w:t xml:space="preserve"> від </w:t>
      </w:r>
      <w:r w:rsidR="00AE21D2">
        <w:rPr>
          <w:lang w:val="uk-UA"/>
        </w:rPr>
        <w:t xml:space="preserve">команди </w:t>
      </w:r>
      <w:r w:rsidRPr="009777D1">
        <w:rPr>
          <w:lang w:val="uk-UA"/>
        </w:rPr>
        <w:t xml:space="preserve">, 2 місце – 1 </w:t>
      </w:r>
      <w:r w:rsidR="00DF7DC8">
        <w:rPr>
          <w:lang w:val="uk-UA"/>
        </w:rPr>
        <w:t>робота</w:t>
      </w:r>
      <w:r w:rsidR="009B393F">
        <w:rPr>
          <w:lang w:val="uk-UA"/>
        </w:rPr>
        <w:t xml:space="preserve"> </w:t>
      </w:r>
      <w:proofErr w:type="spellStart"/>
      <w:r w:rsidR="009B393F" w:rsidRPr="009B393F">
        <w:rPr>
          <w:lang w:val="uk-UA"/>
        </w:rPr>
        <w:t>від</w:t>
      </w:r>
      <w:r w:rsidR="00AE21D2">
        <w:rPr>
          <w:lang w:val="uk-UA"/>
        </w:rPr>
        <w:t>команди</w:t>
      </w:r>
      <w:proofErr w:type="spellEnd"/>
      <w:r w:rsidRPr="009777D1">
        <w:rPr>
          <w:lang w:val="uk-UA"/>
        </w:rPr>
        <w:t xml:space="preserve">, 3 місце – 1 </w:t>
      </w:r>
      <w:r w:rsidR="00DF7DC8">
        <w:rPr>
          <w:lang w:val="uk-UA"/>
        </w:rPr>
        <w:t>робота</w:t>
      </w:r>
      <w:r w:rsidR="009B393F">
        <w:rPr>
          <w:lang w:val="uk-UA"/>
        </w:rPr>
        <w:t xml:space="preserve"> </w:t>
      </w:r>
      <w:r w:rsidR="009B393F" w:rsidRPr="009B393F">
        <w:rPr>
          <w:lang w:val="uk-UA"/>
        </w:rPr>
        <w:t xml:space="preserve">від </w:t>
      </w:r>
      <w:r w:rsidR="00AE21D2">
        <w:rPr>
          <w:lang w:val="uk-UA"/>
        </w:rPr>
        <w:t>команди</w:t>
      </w:r>
      <w:r w:rsidRPr="009777D1">
        <w:rPr>
          <w:lang w:val="uk-UA"/>
        </w:rPr>
        <w:t>;</w:t>
      </w:r>
    </w:p>
    <w:p w14:paraId="04AE715B" w14:textId="6AA24487" w:rsidR="000161D1" w:rsidRPr="009777D1" w:rsidRDefault="000161D1" w:rsidP="0086097B">
      <w:pPr>
        <w:spacing w:line="360" w:lineRule="auto"/>
        <w:ind w:firstLine="708"/>
        <w:rPr>
          <w:lang w:val="uk-UA"/>
        </w:rPr>
      </w:pPr>
    </w:p>
    <w:p w14:paraId="333F5BF8" w14:textId="77777777" w:rsidR="000161D1" w:rsidRPr="009777D1" w:rsidRDefault="0086097B" w:rsidP="009777D1">
      <w:pPr>
        <w:spacing w:line="360" w:lineRule="auto"/>
        <w:rPr>
          <w:lang w:val="uk-UA"/>
        </w:rPr>
      </w:pPr>
      <w:r>
        <w:rPr>
          <w:lang w:val="uk-UA"/>
        </w:rPr>
        <w:t xml:space="preserve">5.2. </w:t>
      </w:r>
      <w:r w:rsidR="000161D1" w:rsidRPr="009777D1">
        <w:rPr>
          <w:lang w:val="uk-UA"/>
        </w:rPr>
        <w:t>Перелік учасників та переможців Конкурсу фіксується у Протоколі та оприлюднюється на веб-сайті конкурсу.</w:t>
      </w:r>
    </w:p>
    <w:p w14:paraId="20B7FD81" w14:textId="77777777" w:rsidR="000161D1" w:rsidRPr="009777D1" w:rsidRDefault="0086097B" w:rsidP="009777D1">
      <w:pPr>
        <w:spacing w:line="360" w:lineRule="auto"/>
        <w:rPr>
          <w:lang w:val="uk-UA"/>
        </w:rPr>
      </w:pPr>
      <w:r>
        <w:rPr>
          <w:lang w:val="uk-UA"/>
        </w:rPr>
        <w:t xml:space="preserve">5.3. </w:t>
      </w:r>
      <w:r w:rsidR="000161D1" w:rsidRPr="009777D1">
        <w:rPr>
          <w:lang w:val="uk-UA"/>
        </w:rPr>
        <w:t>Кожному учаснику на його поштову скриньку, вказану під час реєстрації у Конкурсі, надсилається відповідне повідомлення із зазначенням його статусу.</w:t>
      </w:r>
    </w:p>
    <w:p w14:paraId="39DE4C01" w14:textId="77777777" w:rsidR="0086097B" w:rsidRPr="009777D1" w:rsidRDefault="0086097B" w:rsidP="009777D1">
      <w:pPr>
        <w:spacing w:line="360" w:lineRule="auto"/>
        <w:ind w:firstLine="567"/>
        <w:jc w:val="both"/>
        <w:rPr>
          <w:lang w:val="uk-UA"/>
        </w:rPr>
      </w:pPr>
    </w:p>
    <w:p w14:paraId="2016A605" w14:textId="30C012AA" w:rsidR="000161D1" w:rsidRPr="009777D1" w:rsidRDefault="000161D1" w:rsidP="009777D1">
      <w:pPr>
        <w:spacing w:line="360" w:lineRule="auto"/>
        <w:jc w:val="center"/>
        <w:rPr>
          <w:b/>
          <w:lang w:val="uk-UA"/>
        </w:rPr>
      </w:pPr>
      <w:r w:rsidRPr="009777D1">
        <w:rPr>
          <w:b/>
          <w:lang w:val="en-US"/>
        </w:rPr>
        <w:t>VI</w:t>
      </w:r>
      <w:r w:rsidRPr="009777D1">
        <w:rPr>
          <w:b/>
          <w:lang w:val="uk-UA"/>
        </w:rPr>
        <w:t>. Порядок і умови отримання Подарунків.</w:t>
      </w:r>
    </w:p>
    <w:p w14:paraId="1FEBD7A0" w14:textId="77777777" w:rsidR="000161D1" w:rsidRPr="009777D1" w:rsidRDefault="000161D1" w:rsidP="0086097B">
      <w:pPr>
        <w:spacing w:line="360" w:lineRule="auto"/>
        <w:jc w:val="both"/>
        <w:rPr>
          <w:lang w:val="uk-UA"/>
        </w:rPr>
      </w:pPr>
      <w:r w:rsidRPr="009777D1">
        <w:rPr>
          <w:lang w:val="uk-UA"/>
        </w:rPr>
        <w:t xml:space="preserve">6.1. Переможці Конкурсу отримують від Організаторів та партнерів Конкурсу Подарунки. </w:t>
      </w:r>
    </w:p>
    <w:p w14:paraId="35BBC561" w14:textId="77777777" w:rsidR="000161D1" w:rsidRPr="009777D1" w:rsidRDefault="000161D1" w:rsidP="0086097B">
      <w:pPr>
        <w:spacing w:line="360" w:lineRule="auto"/>
        <w:jc w:val="both"/>
        <w:rPr>
          <w:lang w:val="uk-UA"/>
        </w:rPr>
      </w:pPr>
      <w:r w:rsidRPr="009777D1">
        <w:rPr>
          <w:lang w:val="uk-UA"/>
        </w:rPr>
        <w:t>Подарунки надсилаються Переможцям Конкурсу поштою на їх поштові адреси, вказані під час реєстрації поштової скриньки у Конкурсі. Витрати на пересилання вказаних подарунків несе Організатор.</w:t>
      </w:r>
    </w:p>
    <w:p w14:paraId="7F8FF32D" w14:textId="6E56AFA5" w:rsidR="000161D1" w:rsidRDefault="0086097B" w:rsidP="0086097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6.2. </w:t>
      </w:r>
      <w:r w:rsidR="000161D1" w:rsidRPr="009777D1">
        <w:rPr>
          <w:lang w:val="uk-UA"/>
        </w:rPr>
        <w:t>Якщо Подарунки були визнані Організатором незатребуваними</w:t>
      </w:r>
      <w:r w:rsidR="00DA7424">
        <w:rPr>
          <w:lang w:val="uk-UA"/>
        </w:rPr>
        <w:t xml:space="preserve"> (протягом 60 днів ніхто не звернувся до Організатора по подарунок)</w:t>
      </w:r>
      <w:r w:rsidR="000161D1" w:rsidRPr="009777D1">
        <w:rPr>
          <w:lang w:val="uk-UA"/>
        </w:rPr>
        <w:t>, останній має право розпорядитися незатребуваними Подарунками на свій розсуд.</w:t>
      </w:r>
    </w:p>
    <w:p w14:paraId="5070F67D" w14:textId="77777777" w:rsidR="0086097B" w:rsidRDefault="0086097B" w:rsidP="0086097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6.3. </w:t>
      </w:r>
      <w:r w:rsidRPr="009777D1">
        <w:rPr>
          <w:lang w:val="uk-UA"/>
        </w:rPr>
        <w:t>Подарунки Переможцям Конкурсу в грошовому еквіваленті не видаються.</w:t>
      </w:r>
    </w:p>
    <w:p w14:paraId="18ACFE0B" w14:textId="77777777" w:rsidR="00DF7DC8" w:rsidRDefault="00DF7DC8" w:rsidP="0086097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6.4. У разі перемоги групової роботи учнів, один Подарунок надається всій групі </w:t>
      </w:r>
    </w:p>
    <w:p w14:paraId="3F9A9D4D" w14:textId="77777777" w:rsidR="00624145" w:rsidRPr="00624145" w:rsidRDefault="00624145" w:rsidP="0086097B">
      <w:pPr>
        <w:spacing w:line="360" w:lineRule="auto"/>
        <w:jc w:val="both"/>
        <w:rPr>
          <w:lang w:val="uk-UA"/>
        </w:rPr>
      </w:pPr>
      <w:r w:rsidRPr="003840BF">
        <w:t xml:space="preserve">6.5. </w:t>
      </w:r>
      <w:r>
        <w:rPr>
          <w:lang w:val="uk-UA"/>
        </w:rPr>
        <w:t xml:space="preserve">Отримання подарунків передбачає право придбання його за 0,01грн. </w:t>
      </w:r>
    </w:p>
    <w:p w14:paraId="29915A62" w14:textId="77777777" w:rsidR="0086097B" w:rsidRPr="009777D1" w:rsidRDefault="0086097B" w:rsidP="009777D1">
      <w:pPr>
        <w:spacing w:line="360" w:lineRule="auto"/>
        <w:rPr>
          <w:lang w:val="uk-UA"/>
        </w:rPr>
      </w:pPr>
    </w:p>
    <w:p w14:paraId="4845190C" w14:textId="77777777" w:rsidR="000161D1" w:rsidRPr="009777D1" w:rsidRDefault="000161D1" w:rsidP="009777D1">
      <w:pPr>
        <w:spacing w:line="360" w:lineRule="auto"/>
        <w:jc w:val="center"/>
        <w:rPr>
          <w:b/>
          <w:lang w:val="uk-UA"/>
        </w:rPr>
      </w:pPr>
      <w:r w:rsidRPr="009777D1">
        <w:rPr>
          <w:b/>
          <w:lang w:val="en-US"/>
        </w:rPr>
        <w:t>VII</w:t>
      </w:r>
      <w:r w:rsidR="009777D1" w:rsidRPr="009777D1">
        <w:rPr>
          <w:b/>
          <w:lang w:val="uk-UA"/>
        </w:rPr>
        <w:t>І</w:t>
      </w:r>
      <w:r w:rsidRPr="009777D1">
        <w:rPr>
          <w:b/>
          <w:lang w:val="uk-UA"/>
        </w:rPr>
        <w:t>. Прикінцеві положення.</w:t>
      </w:r>
    </w:p>
    <w:p w14:paraId="1DDECB16" w14:textId="305FB044" w:rsidR="000161D1" w:rsidRPr="00653366" w:rsidRDefault="000161D1" w:rsidP="0086097B">
      <w:pPr>
        <w:spacing w:line="360" w:lineRule="auto"/>
        <w:jc w:val="both"/>
        <w:rPr>
          <w:lang w:val="uk-UA"/>
        </w:rPr>
      </w:pPr>
      <w:r w:rsidRPr="009777D1">
        <w:rPr>
          <w:lang w:val="uk-UA"/>
        </w:rPr>
        <w:t xml:space="preserve">7.1. Всі відомості про Конкурс можна отримати на веб-сайті </w:t>
      </w:r>
      <w:bookmarkStart w:id="0" w:name="_MailEndCompose"/>
      <w:r w:rsidR="00653366">
        <w:fldChar w:fldCharType="begin"/>
      </w:r>
      <w:r w:rsidR="00653366">
        <w:instrText xml:space="preserve"> HYPERLINK "http://www.microsoft.com/ukraine/safeinternetcontest/" </w:instrText>
      </w:r>
      <w:r w:rsidR="00653366">
        <w:fldChar w:fldCharType="separate"/>
      </w:r>
      <w:r w:rsidR="00653366">
        <w:rPr>
          <w:rStyle w:val="Hyperlink"/>
          <w:lang w:val="en-US"/>
        </w:rPr>
        <w:t>http</w:t>
      </w:r>
      <w:bookmarkEnd w:id="0"/>
      <w:r w:rsidR="00653366">
        <w:rPr>
          <w:rStyle w:val="Hyperlink"/>
        </w:rPr>
        <w:t>://</w:t>
      </w:r>
      <w:r w:rsidR="00653366">
        <w:rPr>
          <w:rStyle w:val="Hyperlink"/>
          <w:lang w:val="en-US"/>
        </w:rPr>
        <w:t>www</w:t>
      </w:r>
      <w:r w:rsidR="00653366">
        <w:rPr>
          <w:rStyle w:val="Hyperlink"/>
        </w:rPr>
        <w:t>.</w:t>
      </w:r>
      <w:proofErr w:type="spellStart"/>
      <w:r w:rsidR="00653366">
        <w:rPr>
          <w:rStyle w:val="Hyperlink"/>
          <w:lang w:val="en-US"/>
        </w:rPr>
        <w:t>microsoft</w:t>
      </w:r>
      <w:proofErr w:type="spellEnd"/>
      <w:r w:rsidR="00653366">
        <w:rPr>
          <w:rStyle w:val="Hyperlink"/>
        </w:rPr>
        <w:t>.</w:t>
      </w:r>
      <w:r w:rsidR="00653366">
        <w:rPr>
          <w:rStyle w:val="Hyperlink"/>
          <w:lang w:val="en-US"/>
        </w:rPr>
        <w:t>com</w:t>
      </w:r>
      <w:r w:rsidR="00653366">
        <w:rPr>
          <w:rStyle w:val="Hyperlink"/>
        </w:rPr>
        <w:t>/</w:t>
      </w:r>
      <w:proofErr w:type="spellStart"/>
      <w:r w:rsidR="00653366">
        <w:rPr>
          <w:rStyle w:val="Hyperlink"/>
          <w:lang w:val="en-US"/>
        </w:rPr>
        <w:t>ukraine</w:t>
      </w:r>
      <w:proofErr w:type="spellEnd"/>
      <w:r w:rsidR="00653366">
        <w:rPr>
          <w:rStyle w:val="Hyperlink"/>
        </w:rPr>
        <w:t>/</w:t>
      </w:r>
      <w:proofErr w:type="spellStart"/>
      <w:r w:rsidR="00653366">
        <w:rPr>
          <w:rStyle w:val="Hyperlink"/>
          <w:lang w:val="en-US"/>
        </w:rPr>
        <w:t>safeinternetcontest</w:t>
      </w:r>
      <w:proofErr w:type="spellEnd"/>
      <w:r w:rsidR="00653366">
        <w:rPr>
          <w:rStyle w:val="Hyperlink"/>
        </w:rPr>
        <w:t>/</w:t>
      </w:r>
      <w:r w:rsidR="00653366">
        <w:fldChar w:fldCharType="end"/>
      </w:r>
      <w:r w:rsidR="00653366">
        <w:rPr>
          <w:color w:val="1F497D"/>
        </w:rPr>
        <w:t>.</w:t>
      </w:r>
    </w:p>
    <w:p w14:paraId="0721C9C9" w14:textId="77777777" w:rsidR="000161D1" w:rsidRPr="009777D1" w:rsidRDefault="000161D1" w:rsidP="0086097B">
      <w:pPr>
        <w:spacing w:line="360" w:lineRule="auto"/>
        <w:jc w:val="both"/>
        <w:rPr>
          <w:lang w:val="uk-UA"/>
        </w:rPr>
      </w:pPr>
      <w:r w:rsidRPr="009777D1">
        <w:rPr>
          <w:lang w:val="uk-UA"/>
        </w:rPr>
        <w:t>7.</w:t>
      </w:r>
      <w:r w:rsidR="0086097B">
        <w:rPr>
          <w:lang w:val="uk-UA"/>
        </w:rPr>
        <w:t>2</w:t>
      </w:r>
      <w:r w:rsidRPr="009777D1">
        <w:rPr>
          <w:lang w:val="uk-UA"/>
        </w:rPr>
        <w:t>. Організатор не нес</w:t>
      </w:r>
      <w:r w:rsidR="0086097B">
        <w:rPr>
          <w:lang w:val="uk-UA"/>
        </w:rPr>
        <w:t>е</w:t>
      </w:r>
      <w:r w:rsidRPr="009777D1">
        <w:rPr>
          <w:lang w:val="uk-UA"/>
        </w:rPr>
        <w:t xml:space="preserve"> відповідальності за:</w:t>
      </w:r>
    </w:p>
    <w:p w14:paraId="3646DFBD" w14:textId="0C77AE0B" w:rsidR="000161D1" w:rsidRPr="009777D1" w:rsidRDefault="000161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— не ознайомлення Учасників зі списком переможців Конкурсу на веб-сайті</w:t>
      </w:r>
      <w:r w:rsidR="00DF7DC8" w:rsidRPr="003840BF">
        <w:t xml:space="preserve"> </w:t>
      </w:r>
      <w:hyperlink r:id="rId13" w:history="1">
        <w:r w:rsidR="00653366">
          <w:rPr>
            <w:rStyle w:val="Hyperlink"/>
            <w:lang w:val="en-US"/>
          </w:rPr>
          <w:t>http</w:t>
        </w:r>
        <w:r w:rsidR="00653366">
          <w:rPr>
            <w:rStyle w:val="Hyperlink"/>
          </w:rPr>
          <w:t>://</w:t>
        </w:r>
        <w:r w:rsidR="00653366">
          <w:rPr>
            <w:rStyle w:val="Hyperlink"/>
            <w:lang w:val="en-US"/>
          </w:rPr>
          <w:t>www</w:t>
        </w:r>
        <w:r w:rsidR="00653366">
          <w:rPr>
            <w:rStyle w:val="Hyperlink"/>
          </w:rPr>
          <w:t>.</w:t>
        </w:r>
        <w:proofErr w:type="spellStart"/>
        <w:r w:rsidR="00653366">
          <w:rPr>
            <w:rStyle w:val="Hyperlink"/>
            <w:lang w:val="en-US"/>
          </w:rPr>
          <w:t>microsoft</w:t>
        </w:r>
        <w:proofErr w:type="spellEnd"/>
        <w:r w:rsidR="00653366">
          <w:rPr>
            <w:rStyle w:val="Hyperlink"/>
          </w:rPr>
          <w:t>.</w:t>
        </w:r>
        <w:r w:rsidR="00653366">
          <w:rPr>
            <w:rStyle w:val="Hyperlink"/>
            <w:lang w:val="en-US"/>
          </w:rPr>
          <w:t>com</w:t>
        </w:r>
        <w:r w:rsidR="00653366">
          <w:rPr>
            <w:rStyle w:val="Hyperlink"/>
          </w:rPr>
          <w:t>/</w:t>
        </w:r>
        <w:proofErr w:type="spellStart"/>
        <w:r w:rsidR="00653366">
          <w:rPr>
            <w:rStyle w:val="Hyperlink"/>
            <w:lang w:val="en-US"/>
          </w:rPr>
          <w:t>ukraine</w:t>
        </w:r>
        <w:proofErr w:type="spellEnd"/>
        <w:r w:rsidR="00653366">
          <w:rPr>
            <w:rStyle w:val="Hyperlink"/>
          </w:rPr>
          <w:t>/</w:t>
        </w:r>
        <w:proofErr w:type="spellStart"/>
        <w:r w:rsidR="00653366">
          <w:rPr>
            <w:rStyle w:val="Hyperlink"/>
            <w:lang w:val="en-US"/>
          </w:rPr>
          <w:t>safeinternetcontest</w:t>
        </w:r>
        <w:proofErr w:type="spellEnd"/>
        <w:r w:rsidR="00653366">
          <w:rPr>
            <w:rStyle w:val="Hyperlink"/>
          </w:rPr>
          <w:t>/</w:t>
        </w:r>
      </w:hyperlink>
      <w:bookmarkStart w:id="1" w:name="_GoBack"/>
      <w:bookmarkEnd w:id="1"/>
      <w:r w:rsidRPr="009777D1">
        <w:rPr>
          <w:lang w:val="uk-UA"/>
        </w:rPr>
        <w:t>;</w:t>
      </w:r>
    </w:p>
    <w:p w14:paraId="58022695" w14:textId="77777777" w:rsidR="000161D1" w:rsidRPr="009777D1" w:rsidRDefault="000161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 xml:space="preserve">— не отримання/несвоєчасне отримання відомостей/документів, необхідних для </w:t>
      </w:r>
      <w:r w:rsidR="0086097B">
        <w:rPr>
          <w:lang w:val="uk-UA"/>
        </w:rPr>
        <w:t>о</w:t>
      </w:r>
      <w:r w:rsidRPr="009777D1">
        <w:rPr>
          <w:lang w:val="uk-UA"/>
        </w:rPr>
        <w:t>тримання Подарунків з вини організацій зв'язку, або з інших, не залежних від Організатора причин;</w:t>
      </w:r>
    </w:p>
    <w:p w14:paraId="658F028F" w14:textId="77777777" w:rsidR="000161D1" w:rsidRPr="009777D1" w:rsidRDefault="000161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 xml:space="preserve">— за невиконання (несвоєчасне виконання) Учасниками Конкурсу обов'язків, передбачених у </w:t>
      </w:r>
      <w:r w:rsidR="0086097B">
        <w:rPr>
          <w:lang w:val="uk-UA"/>
        </w:rPr>
        <w:t>даному Положенні</w:t>
      </w:r>
      <w:r w:rsidRPr="009777D1">
        <w:rPr>
          <w:lang w:val="uk-UA"/>
        </w:rPr>
        <w:t>;</w:t>
      </w:r>
    </w:p>
    <w:p w14:paraId="3A621F63" w14:textId="77777777" w:rsidR="000161D1" w:rsidRPr="009777D1" w:rsidRDefault="000161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— неотримання Подарунків Учасниками Конкурсу з вини поштової служби.</w:t>
      </w:r>
    </w:p>
    <w:p w14:paraId="615AE0F8" w14:textId="7EF2FC0C" w:rsidR="009777D1" w:rsidRPr="009777D1" w:rsidRDefault="000161D1" w:rsidP="0086097B">
      <w:pPr>
        <w:spacing w:line="360" w:lineRule="auto"/>
        <w:jc w:val="both"/>
        <w:rPr>
          <w:lang w:val="uk-UA"/>
        </w:rPr>
      </w:pPr>
      <w:r w:rsidRPr="009777D1">
        <w:rPr>
          <w:lang w:val="uk-UA"/>
        </w:rPr>
        <w:lastRenderedPageBreak/>
        <w:t>7.</w:t>
      </w:r>
      <w:r w:rsidR="0086097B">
        <w:rPr>
          <w:lang w:val="uk-UA"/>
        </w:rPr>
        <w:t>3</w:t>
      </w:r>
      <w:r w:rsidRPr="009777D1">
        <w:rPr>
          <w:lang w:val="uk-UA"/>
        </w:rPr>
        <w:t xml:space="preserve">. Беручи участь у Конкурсі та завантажуючи конкурсну роботу </w:t>
      </w:r>
      <w:r w:rsidR="00D3564A">
        <w:rPr>
          <w:lang w:val="uk-UA"/>
        </w:rPr>
        <w:t>представник команди</w:t>
      </w:r>
      <w:r w:rsidR="00D3564A" w:rsidRPr="009777D1">
        <w:rPr>
          <w:lang w:val="uk-UA"/>
        </w:rPr>
        <w:t xml:space="preserve"> </w:t>
      </w:r>
      <w:r w:rsidRPr="009777D1">
        <w:rPr>
          <w:lang w:val="uk-UA"/>
        </w:rPr>
        <w:t>Конкурсу підтв</w:t>
      </w:r>
      <w:r w:rsidR="009777D1" w:rsidRPr="009777D1">
        <w:rPr>
          <w:lang w:val="uk-UA"/>
        </w:rPr>
        <w:t>ерджує, що</w:t>
      </w:r>
      <w:r w:rsidRPr="009777D1">
        <w:rPr>
          <w:lang w:val="uk-UA"/>
        </w:rPr>
        <w:t>:</w:t>
      </w:r>
    </w:p>
    <w:p w14:paraId="76757949" w14:textId="346537AB" w:rsidR="009777D1" w:rsidRDefault="009777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7.</w:t>
      </w:r>
      <w:r w:rsidR="0086097B">
        <w:rPr>
          <w:lang w:val="uk-UA"/>
        </w:rPr>
        <w:t>3</w:t>
      </w:r>
      <w:r w:rsidRPr="009777D1">
        <w:rPr>
          <w:lang w:val="uk-UA"/>
        </w:rPr>
        <w:t>.1. повідомив батьків або законних опікунів</w:t>
      </w:r>
      <w:r w:rsidR="000267FC">
        <w:rPr>
          <w:lang w:val="uk-UA"/>
        </w:rPr>
        <w:t xml:space="preserve"> співавторів колективної роботи</w:t>
      </w:r>
      <w:r w:rsidRPr="009777D1">
        <w:rPr>
          <w:lang w:val="uk-UA"/>
        </w:rPr>
        <w:t xml:space="preserve"> про участь у даному Конкурсі та ознайомив їх зі змістом конкурсної роботи, а також з даним Положенням в цілому;</w:t>
      </w:r>
    </w:p>
    <w:p w14:paraId="41BC0A29" w14:textId="6F617EE4" w:rsidR="00D3564A" w:rsidRPr="009777D1" w:rsidRDefault="00D3564A" w:rsidP="0086097B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7.3.2. отримав згоду батьків або законних опікунів співавторів колективної робити на обробку та передачу Організатору та партнерам персональних даних співавторів, відповідно до вимог </w:t>
      </w:r>
      <w:proofErr w:type="spellStart"/>
      <w:r>
        <w:rPr>
          <w:lang w:val="uk-UA"/>
        </w:rPr>
        <w:t>законодаства</w:t>
      </w:r>
      <w:proofErr w:type="spellEnd"/>
      <w:r>
        <w:rPr>
          <w:lang w:val="uk-UA"/>
        </w:rPr>
        <w:t xml:space="preserve"> України, а також згоду батьків або законних опікунів на відео- та фото-зйомку у випадку перемоги команди без сплати додаткових винагород;</w:t>
      </w:r>
    </w:p>
    <w:p w14:paraId="13BAD4A4" w14:textId="2A155F75" w:rsidR="009777D1" w:rsidRPr="009777D1" w:rsidRDefault="009777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7.</w:t>
      </w:r>
      <w:r w:rsidR="0086097B">
        <w:rPr>
          <w:lang w:val="uk-UA"/>
        </w:rPr>
        <w:t>3</w:t>
      </w:r>
      <w:r w:rsidRPr="009777D1">
        <w:rPr>
          <w:lang w:val="uk-UA"/>
        </w:rPr>
        <w:t>.</w:t>
      </w:r>
      <w:r w:rsidR="00D3564A">
        <w:rPr>
          <w:lang w:val="uk-UA"/>
        </w:rPr>
        <w:t>3</w:t>
      </w:r>
      <w:r w:rsidRPr="009777D1">
        <w:rPr>
          <w:lang w:val="uk-UA"/>
        </w:rPr>
        <w:t xml:space="preserve">. у разі перемоги в Конкурсі відомості про факт його перемоги, а також Прізвище, </w:t>
      </w:r>
      <w:proofErr w:type="spellStart"/>
      <w:r w:rsidRPr="009777D1">
        <w:rPr>
          <w:lang w:val="uk-UA"/>
        </w:rPr>
        <w:t>ім</w:t>
      </w:r>
      <w:proofErr w:type="spellEnd"/>
      <w:r w:rsidRPr="009777D1">
        <w:t>`</w:t>
      </w:r>
      <w:r w:rsidRPr="009777D1">
        <w:rPr>
          <w:lang w:val="uk-UA"/>
        </w:rPr>
        <w:t>я та по-батькові</w:t>
      </w:r>
      <w:r w:rsidR="000267FC">
        <w:rPr>
          <w:lang w:val="uk-UA"/>
        </w:rPr>
        <w:t xml:space="preserve"> учителя, як представника команди</w:t>
      </w:r>
      <w:r w:rsidRPr="009777D1">
        <w:rPr>
          <w:lang w:val="uk-UA"/>
        </w:rPr>
        <w:t xml:space="preserve"> і місто мешкання будуть опубліковані у засоба</w:t>
      </w:r>
      <w:r w:rsidR="0086097B">
        <w:rPr>
          <w:lang w:val="uk-UA"/>
        </w:rPr>
        <w:t>х</w:t>
      </w:r>
      <w:r w:rsidRPr="009777D1">
        <w:rPr>
          <w:lang w:val="uk-UA"/>
        </w:rPr>
        <w:t xml:space="preserve"> масової інформації без будь якої винагороди;</w:t>
      </w:r>
    </w:p>
    <w:p w14:paraId="017C5972" w14:textId="10FBD829" w:rsidR="009777D1" w:rsidRPr="009777D1" w:rsidRDefault="009777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7.</w:t>
      </w:r>
      <w:r w:rsidR="0086097B">
        <w:rPr>
          <w:lang w:val="uk-UA"/>
        </w:rPr>
        <w:t>3</w:t>
      </w:r>
      <w:r w:rsidRPr="009777D1">
        <w:rPr>
          <w:lang w:val="uk-UA"/>
        </w:rPr>
        <w:t>.</w:t>
      </w:r>
      <w:r w:rsidR="00D3564A">
        <w:rPr>
          <w:lang w:val="uk-UA"/>
        </w:rPr>
        <w:t>4</w:t>
      </w:r>
      <w:r w:rsidRPr="009777D1">
        <w:rPr>
          <w:lang w:val="uk-UA"/>
        </w:rPr>
        <w:t xml:space="preserve">. </w:t>
      </w:r>
      <w:r w:rsidR="000161D1" w:rsidRPr="009777D1">
        <w:rPr>
          <w:lang w:val="uk-UA"/>
        </w:rPr>
        <w:t>у разу перемоги, підтверджує свою згоду на здійснення Організатором Конкурсу (його уповноваженими представниками) і (або) третіми особам за завданням Організатора фото- і відео- зйомки учасника без сплати якої-небудь винагороди за таке використання, як на момент проведення Конкурсу, так і в майбутньому, зокрема в засобах масової інформації, зокрема в рекламних</w:t>
      </w:r>
      <w:r w:rsidRPr="009777D1">
        <w:rPr>
          <w:lang w:val="uk-UA"/>
        </w:rPr>
        <w:t xml:space="preserve"> цілях і в рекламних матеріалах;</w:t>
      </w:r>
    </w:p>
    <w:p w14:paraId="1A8010EE" w14:textId="28A04967" w:rsidR="000161D1" w:rsidRPr="009777D1" w:rsidRDefault="009777D1" w:rsidP="0086097B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7.</w:t>
      </w:r>
      <w:r w:rsidR="0086097B">
        <w:rPr>
          <w:lang w:val="uk-UA"/>
        </w:rPr>
        <w:t>3</w:t>
      </w:r>
      <w:r w:rsidRPr="009777D1">
        <w:rPr>
          <w:lang w:val="uk-UA"/>
        </w:rPr>
        <w:t>.</w:t>
      </w:r>
      <w:r w:rsidR="00D3564A">
        <w:rPr>
          <w:lang w:val="uk-UA"/>
        </w:rPr>
        <w:t>5</w:t>
      </w:r>
      <w:r w:rsidRPr="009777D1">
        <w:rPr>
          <w:lang w:val="uk-UA"/>
        </w:rPr>
        <w:t xml:space="preserve">. </w:t>
      </w:r>
      <w:r w:rsidR="000161D1" w:rsidRPr="009777D1">
        <w:rPr>
          <w:lang w:val="uk-UA"/>
        </w:rPr>
        <w:t xml:space="preserve">підтверджує свою згоду на здійснення Організатором </w:t>
      </w:r>
      <w:r w:rsidRPr="009777D1">
        <w:rPr>
          <w:lang w:val="uk-UA"/>
        </w:rPr>
        <w:t>Конкурсу</w:t>
      </w:r>
      <w:r w:rsidR="000161D1" w:rsidRPr="009777D1">
        <w:rPr>
          <w:lang w:val="uk-UA"/>
        </w:rPr>
        <w:t xml:space="preserve"> (його уповноваженими представниками) і (або) третіми особам за завданням Організатора збору, обробки, зберігання, використання, розповсюдження в цілях проведення </w:t>
      </w:r>
      <w:r w:rsidRPr="009777D1">
        <w:rPr>
          <w:lang w:val="uk-UA"/>
        </w:rPr>
        <w:t>Конкурсу</w:t>
      </w:r>
      <w:r w:rsidR="000161D1" w:rsidRPr="009777D1">
        <w:rPr>
          <w:lang w:val="uk-UA"/>
        </w:rPr>
        <w:t xml:space="preserve"> вказаних в реєстраційній формі даних Учасника, з дотриманням необхідних заходів захисту таких даних від несанкціонованого розповсюдження</w:t>
      </w:r>
      <w:r w:rsidR="0086097B">
        <w:rPr>
          <w:lang w:val="uk-UA"/>
        </w:rPr>
        <w:t>;</w:t>
      </w:r>
    </w:p>
    <w:p w14:paraId="3E163BE0" w14:textId="595652A1" w:rsidR="00C36EE4" w:rsidRPr="009777D1" w:rsidRDefault="009777D1" w:rsidP="003840BF">
      <w:pPr>
        <w:spacing w:line="360" w:lineRule="auto"/>
        <w:ind w:firstLine="708"/>
        <w:jc w:val="both"/>
        <w:rPr>
          <w:lang w:val="uk-UA"/>
        </w:rPr>
      </w:pPr>
      <w:r w:rsidRPr="009777D1">
        <w:rPr>
          <w:lang w:val="uk-UA"/>
        </w:rPr>
        <w:t>7.</w:t>
      </w:r>
      <w:r w:rsidR="0086097B">
        <w:rPr>
          <w:lang w:val="uk-UA"/>
        </w:rPr>
        <w:t>4</w:t>
      </w:r>
      <w:r w:rsidR="000161D1" w:rsidRPr="009777D1">
        <w:rPr>
          <w:lang w:val="uk-UA"/>
        </w:rPr>
        <w:t>. Організатор залишає за собою право не вступати в письмові переговори або інші контакти з Учасниками Конкурсів Програми, окрім випадків, передбачених цим</w:t>
      </w:r>
      <w:r w:rsidR="00FB561B">
        <w:rPr>
          <w:lang w:val="uk-UA"/>
        </w:rPr>
        <w:t xml:space="preserve"> </w:t>
      </w:r>
      <w:r w:rsidR="000161D1" w:rsidRPr="009777D1">
        <w:rPr>
          <w:lang w:val="uk-UA"/>
        </w:rPr>
        <w:t>П</w:t>
      </w:r>
      <w:r w:rsidR="00FB561B">
        <w:rPr>
          <w:lang w:val="uk-UA"/>
        </w:rPr>
        <w:t>оложенням</w:t>
      </w:r>
      <w:r w:rsidR="000161D1" w:rsidRPr="009777D1">
        <w:rPr>
          <w:lang w:val="uk-UA"/>
        </w:rPr>
        <w:t>.</w:t>
      </w:r>
    </w:p>
    <w:sectPr w:rsidR="00C36EE4" w:rsidRPr="009777D1" w:rsidSect="00734E05">
      <w:headerReference w:type="first" r:id="rId14"/>
      <w:pgSz w:w="11906" w:h="16838"/>
      <w:pgMar w:top="1134" w:right="850" w:bottom="1134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54038" w14:textId="77777777" w:rsidR="00806CBF" w:rsidRDefault="00806CBF" w:rsidP="00C36EE4">
      <w:r>
        <w:separator/>
      </w:r>
    </w:p>
  </w:endnote>
  <w:endnote w:type="continuationSeparator" w:id="0">
    <w:p w14:paraId="483062AD" w14:textId="77777777" w:rsidR="00806CBF" w:rsidRDefault="00806CBF" w:rsidP="00C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38F3" w14:textId="77777777" w:rsidR="00806CBF" w:rsidRDefault="00806CBF" w:rsidP="00C36EE4">
      <w:r>
        <w:separator/>
      </w:r>
    </w:p>
  </w:footnote>
  <w:footnote w:type="continuationSeparator" w:id="0">
    <w:p w14:paraId="3BB2A044" w14:textId="77777777" w:rsidR="00806CBF" w:rsidRDefault="00806CBF" w:rsidP="00C3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9345" w14:textId="5FACE299" w:rsidR="00C36EE4" w:rsidRDefault="00C36EE4" w:rsidP="00734E05">
    <w:pPr>
      <w:pStyle w:val="Header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03CD"/>
    <w:multiLevelType w:val="hybridMultilevel"/>
    <w:tmpl w:val="642C8114"/>
    <w:lvl w:ilvl="0" w:tplc="64743786">
      <w:start w:val="1"/>
      <w:numFmt w:val="decimal"/>
      <w:lvlText w:val="2.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160E4142"/>
    <w:multiLevelType w:val="hybridMultilevel"/>
    <w:tmpl w:val="7DD00DFE"/>
    <w:lvl w:ilvl="0" w:tplc="7F6E0964">
      <w:start w:val="1"/>
      <w:numFmt w:val="lowerLetter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E36D7"/>
    <w:multiLevelType w:val="multilevel"/>
    <w:tmpl w:val="3C445D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256324"/>
    <w:multiLevelType w:val="hybridMultilevel"/>
    <w:tmpl w:val="56E61A6C"/>
    <w:lvl w:ilvl="0" w:tplc="77FC6E06">
      <w:start w:val="1"/>
      <w:numFmt w:val="decimal"/>
      <w:lvlText w:val="3.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3790D"/>
    <w:multiLevelType w:val="hybridMultilevel"/>
    <w:tmpl w:val="642C8114"/>
    <w:lvl w:ilvl="0" w:tplc="64743786">
      <w:start w:val="1"/>
      <w:numFmt w:val="decimal"/>
      <w:lvlText w:val="2.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FB15AA1"/>
    <w:multiLevelType w:val="hybridMultilevel"/>
    <w:tmpl w:val="2A80DA3C"/>
    <w:lvl w:ilvl="0" w:tplc="B14C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A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E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D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C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4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0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0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BD0A1B"/>
    <w:multiLevelType w:val="hybridMultilevel"/>
    <w:tmpl w:val="72F214E6"/>
    <w:lvl w:ilvl="0" w:tplc="46164A28">
      <w:start w:val="1"/>
      <w:numFmt w:val="decimal"/>
      <w:lvlText w:val="4.%1. 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AC59A5"/>
    <w:multiLevelType w:val="hybridMultilevel"/>
    <w:tmpl w:val="01322346"/>
    <w:lvl w:ilvl="0" w:tplc="5678A7FC">
      <w:start w:val="1"/>
      <w:numFmt w:val="decimal"/>
      <w:lvlText w:val="5.%1. 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C6002F"/>
    <w:multiLevelType w:val="multilevel"/>
    <w:tmpl w:val="64E2A1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27B0E68"/>
    <w:multiLevelType w:val="hybridMultilevel"/>
    <w:tmpl w:val="DDD019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B65F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3E042A"/>
    <w:multiLevelType w:val="hybridMultilevel"/>
    <w:tmpl w:val="A45CCC98"/>
    <w:lvl w:ilvl="0" w:tplc="5BAC4616">
      <w:start w:val="1"/>
      <w:numFmt w:val="decimal"/>
      <w:lvlText w:val="1.%1."/>
      <w:lvlJc w:val="left"/>
      <w:pPr>
        <w:ind w:left="2752" w:hanging="10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2">
    <w:nsid w:val="728405B5"/>
    <w:multiLevelType w:val="hybridMultilevel"/>
    <w:tmpl w:val="60900E0A"/>
    <w:lvl w:ilvl="0" w:tplc="647437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2E7"/>
    <w:multiLevelType w:val="multilevel"/>
    <w:tmpl w:val="35869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5F"/>
    <w:rsid w:val="000161D1"/>
    <w:rsid w:val="000267FC"/>
    <w:rsid w:val="000A1688"/>
    <w:rsid w:val="000B6CEB"/>
    <w:rsid w:val="00135713"/>
    <w:rsid w:val="001412C5"/>
    <w:rsid w:val="00170ED6"/>
    <w:rsid w:val="001B1D68"/>
    <w:rsid w:val="0027215C"/>
    <w:rsid w:val="002846E9"/>
    <w:rsid w:val="002848D3"/>
    <w:rsid w:val="00292C1E"/>
    <w:rsid w:val="002A6342"/>
    <w:rsid w:val="002C6B89"/>
    <w:rsid w:val="0033210B"/>
    <w:rsid w:val="00333A41"/>
    <w:rsid w:val="003436A7"/>
    <w:rsid w:val="003747C8"/>
    <w:rsid w:val="003840BF"/>
    <w:rsid w:val="003F38C4"/>
    <w:rsid w:val="003F5D7A"/>
    <w:rsid w:val="00410429"/>
    <w:rsid w:val="00410D8B"/>
    <w:rsid w:val="00447B00"/>
    <w:rsid w:val="0045284D"/>
    <w:rsid w:val="00453F4D"/>
    <w:rsid w:val="004659B2"/>
    <w:rsid w:val="004B066E"/>
    <w:rsid w:val="004C5EA1"/>
    <w:rsid w:val="00502315"/>
    <w:rsid w:val="00624145"/>
    <w:rsid w:val="00624C92"/>
    <w:rsid w:val="00653366"/>
    <w:rsid w:val="00676EB5"/>
    <w:rsid w:val="00697260"/>
    <w:rsid w:val="006A7B1D"/>
    <w:rsid w:val="006C7324"/>
    <w:rsid w:val="007060B7"/>
    <w:rsid w:val="00712C8B"/>
    <w:rsid w:val="00734E05"/>
    <w:rsid w:val="007A23DF"/>
    <w:rsid w:val="007E424D"/>
    <w:rsid w:val="00806CBF"/>
    <w:rsid w:val="00837F5F"/>
    <w:rsid w:val="0086097B"/>
    <w:rsid w:val="00873955"/>
    <w:rsid w:val="00875FC0"/>
    <w:rsid w:val="00884419"/>
    <w:rsid w:val="00884FF6"/>
    <w:rsid w:val="00905530"/>
    <w:rsid w:val="009506CA"/>
    <w:rsid w:val="009777D1"/>
    <w:rsid w:val="009A01C7"/>
    <w:rsid w:val="009B393F"/>
    <w:rsid w:val="009F465B"/>
    <w:rsid w:val="00A05377"/>
    <w:rsid w:val="00A259BC"/>
    <w:rsid w:val="00A309B0"/>
    <w:rsid w:val="00A51D55"/>
    <w:rsid w:val="00A7569D"/>
    <w:rsid w:val="00A81426"/>
    <w:rsid w:val="00A914ED"/>
    <w:rsid w:val="00A9308A"/>
    <w:rsid w:val="00AC51EA"/>
    <w:rsid w:val="00AD5445"/>
    <w:rsid w:val="00AE21D2"/>
    <w:rsid w:val="00B06D0F"/>
    <w:rsid w:val="00B95D8E"/>
    <w:rsid w:val="00BD3B97"/>
    <w:rsid w:val="00BF5886"/>
    <w:rsid w:val="00C274A6"/>
    <w:rsid w:val="00C361D0"/>
    <w:rsid w:val="00C36EE4"/>
    <w:rsid w:val="00C72B8A"/>
    <w:rsid w:val="00CA1CF6"/>
    <w:rsid w:val="00D23E8C"/>
    <w:rsid w:val="00D3564A"/>
    <w:rsid w:val="00D56035"/>
    <w:rsid w:val="00D604FE"/>
    <w:rsid w:val="00DA7424"/>
    <w:rsid w:val="00DB2220"/>
    <w:rsid w:val="00DF7DC8"/>
    <w:rsid w:val="00E46BC3"/>
    <w:rsid w:val="00E761E3"/>
    <w:rsid w:val="00E95FAC"/>
    <w:rsid w:val="00E9648B"/>
    <w:rsid w:val="00ED336D"/>
    <w:rsid w:val="00EE46A7"/>
    <w:rsid w:val="00EF4F16"/>
    <w:rsid w:val="00F24BC3"/>
    <w:rsid w:val="00F64204"/>
    <w:rsid w:val="00FB561B"/>
    <w:rsid w:val="00F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49600"/>
  <w15:docId w15:val="{ED6F4413-EC7B-4B34-AD8C-24734C4E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4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7F5F"/>
  </w:style>
  <w:style w:type="paragraph" w:styleId="BodyTextIndent">
    <w:name w:val="Body Text Indent"/>
    <w:basedOn w:val="Normal"/>
    <w:link w:val="BodyTextIndentChar"/>
    <w:rsid w:val="002846E9"/>
    <w:pPr>
      <w:ind w:left="-180"/>
    </w:pPr>
    <w:rPr>
      <w:rFonts w:eastAsia="Calibri"/>
      <w:sz w:val="28"/>
      <w:szCs w:val="28"/>
      <w:lang w:val="uk-UA"/>
    </w:rPr>
  </w:style>
  <w:style w:type="character" w:customStyle="1" w:styleId="BodyTextIndentChar">
    <w:name w:val="Body Text Indent Char"/>
    <w:link w:val="BodyTextIndent"/>
    <w:locked/>
    <w:rsid w:val="002846E9"/>
    <w:rPr>
      <w:rFonts w:eastAsia="Calibri"/>
      <w:sz w:val="28"/>
      <w:szCs w:val="28"/>
      <w:lang w:val="uk-UA" w:eastAsia="ru-RU" w:bidi="ar-SA"/>
    </w:rPr>
  </w:style>
  <w:style w:type="paragraph" w:styleId="NormalWeb">
    <w:name w:val="Normal (Web)"/>
    <w:basedOn w:val="Normal"/>
    <w:rsid w:val="002846E9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AD5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EA1"/>
    <w:pPr>
      <w:ind w:left="720"/>
      <w:contextualSpacing/>
    </w:pPr>
  </w:style>
  <w:style w:type="paragraph" w:styleId="Header">
    <w:name w:val="header"/>
    <w:basedOn w:val="Normal"/>
    <w:link w:val="HeaderChar"/>
    <w:rsid w:val="00C36E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36EE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36E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E4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3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EE4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0267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6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67F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6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67FC"/>
    <w:rPr>
      <w:b/>
      <w:bCs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DA7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64897518" TargetMode="External"/><Relationship Id="rId13" Type="http://schemas.openxmlformats.org/officeDocument/2006/relationships/hyperlink" Target="http://www.microsoft.com/ukraine/safeinternetcon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club648975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ukraine/safeinternetcont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club64897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ukraine/safeinternetcontes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8729-239B-4A5B-942A-C2D104CF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4877</Words>
  <Characters>2780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Начальнику управління освіти і науки Київської міської державної адміністрації</vt:lpstr>
      <vt:lpstr>Начальнику управління освіти і науки Київської міської державної адміністрації</vt:lpstr>
    </vt:vector>
  </TitlesOfParts>
  <Company>NhT</Company>
  <LinksUpToDate>false</LinksUpToDate>
  <CharactersWithSpaces>7642</CharactersWithSpaces>
  <SharedDoc>false</SharedDoc>
  <HLinks>
    <vt:vector size="54" baseType="variant">
      <vt:variant>
        <vt:i4>8323122</vt:i4>
      </vt:variant>
      <vt:variant>
        <vt:i4>24</vt:i4>
      </vt:variant>
      <vt:variant>
        <vt:i4>0</vt:i4>
      </vt:variant>
      <vt:variant>
        <vt:i4>5</vt:i4>
      </vt:variant>
      <vt:variant>
        <vt:lpwstr>http://microsoft.ua/partnersinlearning</vt:lpwstr>
      </vt:variant>
      <vt:variant>
        <vt:lpwstr/>
      </vt:variant>
      <vt:variant>
        <vt:i4>5439516</vt:i4>
      </vt:variant>
      <vt:variant>
        <vt:i4>21</vt:i4>
      </vt:variant>
      <vt:variant>
        <vt:i4>0</vt:i4>
      </vt:variant>
      <vt:variant>
        <vt:i4>5</vt:i4>
      </vt:variant>
      <vt:variant>
        <vt:lpwstr>http://www.dev-club.in.ua/ImagineCup.aspx</vt:lpwstr>
      </vt:variant>
      <vt:variant>
        <vt:lpwstr/>
      </vt:variant>
      <vt:variant>
        <vt:i4>131150</vt:i4>
      </vt:variant>
      <vt:variant>
        <vt:i4>18</vt:i4>
      </vt:variant>
      <vt:variant>
        <vt:i4>0</vt:i4>
      </vt:variant>
      <vt:variant>
        <vt:i4>5</vt:i4>
      </vt:variant>
      <vt:variant>
        <vt:lpwstr>http://testprovider.com/survey/KoduRegister.aspx</vt:lpwstr>
      </vt:variant>
      <vt:variant>
        <vt:lpwstr/>
      </vt:variant>
      <vt:variant>
        <vt:i4>131150</vt:i4>
      </vt:variant>
      <vt:variant>
        <vt:i4>15</vt:i4>
      </vt:variant>
      <vt:variant>
        <vt:i4>0</vt:i4>
      </vt:variant>
      <vt:variant>
        <vt:i4>5</vt:i4>
      </vt:variant>
      <vt:variant>
        <vt:lpwstr>http://testprovider.com/survey/KoduRegister.aspx</vt:lpwstr>
      </vt:variant>
      <vt:variant>
        <vt:lpwstr/>
      </vt:variant>
      <vt:variant>
        <vt:i4>131150</vt:i4>
      </vt:variant>
      <vt:variant>
        <vt:i4>12</vt:i4>
      </vt:variant>
      <vt:variant>
        <vt:i4>0</vt:i4>
      </vt:variant>
      <vt:variant>
        <vt:i4>5</vt:i4>
      </vt:variant>
      <vt:variant>
        <vt:lpwstr>http://testprovider.com/survey/KoduRegister.aspx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http://msdn.microsoft.com/ru-ru/beginner/hh133289.aspx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http://fuse.microsoft.com/kodu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http://fuse.microsoft.com/kodu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http://microsoft.ua/partnersinlearning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освіти і науки Київської міської державної адміністрації</dc:title>
  <dc:subject/>
  <dc:creator>User</dc:creator>
  <cp:keywords/>
  <dc:description/>
  <cp:lastModifiedBy>Elena Timkova (Ancor)</cp:lastModifiedBy>
  <cp:revision>3</cp:revision>
  <cp:lastPrinted>2012-01-13T14:27:00Z</cp:lastPrinted>
  <dcterms:created xsi:type="dcterms:W3CDTF">2014-02-11T11:30:00Z</dcterms:created>
  <dcterms:modified xsi:type="dcterms:W3CDTF">2014-02-12T13:33:00Z</dcterms:modified>
</cp:coreProperties>
</file>