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67" w:rsidRPr="00FB1D67" w:rsidRDefault="00FB1D67" w:rsidP="00FB1D67">
      <w:pPr>
        <w:spacing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ЗАТВЕРДЖЕНО</w:t>
      </w:r>
      <w:r w:rsidRPr="00FB1D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Наказ Міністерства </w:t>
      </w:r>
    </w:p>
    <w:p w:rsidR="00FB1D67" w:rsidRPr="00FB1D67" w:rsidRDefault="00FB1D67" w:rsidP="00FB1D67">
      <w:pPr>
        <w:spacing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економіки України</w:t>
      </w:r>
    </w:p>
    <w:p w:rsidR="00FB1D67" w:rsidRPr="00FB1D67" w:rsidRDefault="00FB1D67" w:rsidP="00FB1D67">
      <w:pPr>
        <w:spacing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FB1D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</w:t>
      </w:r>
      <w:r w:rsidRPr="00FB1D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1D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</w:t>
      </w:r>
      <w:r w:rsidRPr="00FB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.2010 № </w:t>
      </w:r>
      <w:r w:rsidRPr="00FB1D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922</w:t>
      </w:r>
    </w:p>
    <w:p w:rsidR="00FB1D67" w:rsidRPr="00FB1D67" w:rsidRDefault="00FB1D67" w:rsidP="00FB1D67">
      <w:pPr>
        <w:spacing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(у редакції Міністерства</w:t>
      </w:r>
    </w:p>
    <w:p w:rsidR="00FB1D67" w:rsidRPr="00FB1D67" w:rsidRDefault="00FB1D67" w:rsidP="00FB1D67">
      <w:pPr>
        <w:spacing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економічного розвитку і торгівлі</w:t>
      </w:r>
    </w:p>
    <w:p w:rsidR="00FB1D67" w:rsidRPr="00FB1D67" w:rsidRDefault="00FB1D67" w:rsidP="00FB1D67">
      <w:pPr>
        <w:spacing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України від 27.12.2011 № 428)</w:t>
      </w:r>
    </w:p>
    <w:p w:rsidR="00FB1D67" w:rsidRPr="00FB1D67" w:rsidRDefault="00FB1D67" w:rsidP="00FB1D67">
      <w:pPr>
        <w:spacing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B1D67" w:rsidRPr="00FB1D67" w:rsidRDefault="00FB1D67" w:rsidP="00FB1D67">
      <w:pPr>
        <w:spacing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7">
        <w:rPr>
          <w:rFonts w:ascii="Times New Roman" w:eastAsia="Times New Roman" w:hAnsi="Times New Roman" w:cs="Times New Roman"/>
          <w:sz w:val="24"/>
          <w:szCs w:val="24"/>
          <w:lang w:eastAsia="ru-RU"/>
        </w:rPr>
        <w:t>Річний план</w:t>
      </w:r>
    </w:p>
    <w:p w:rsidR="00FB1D67" w:rsidRPr="00FB1D67" w:rsidRDefault="00FB1D67" w:rsidP="00FB1D67">
      <w:pPr>
        <w:spacing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</w:p>
    <w:p w:rsidR="00FB1D67" w:rsidRPr="00FB1D67" w:rsidRDefault="00FB1D67" w:rsidP="00FB1D67">
      <w:pPr>
        <w:widowControl w:val="0"/>
        <w:shd w:val="clear" w:color="auto" w:fill="FFFFFF"/>
        <w:tabs>
          <w:tab w:val="left" w:pos="1920"/>
          <w:tab w:val="right" w:pos="14002"/>
        </w:tabs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 освіти Мелітопольської міської ради Запорізької області,</w:t>
      </w:r>
    </w:p>
    <w:p w:rsidR="00FB1D67" w:rsidRPr="00FB1D67" w:rsidRDefault="00FB1D67" w:rsidP="00FB1D67">
      <w:pPr>
        <w:widowControl w:val="0"/>
        <w:shd w:val="clear" w:color="auto" w:fill="FFFFFF"/>
        <w:tabs>
          <w:tab w:val="left" w:pos="1920"/>
          <w:tab w:val="right" w:pos="14002"/>
        </w:tabs>
        <w:autoSpaceDE w:val="0"/>
        <w:autoSpaceDN w:val="0"/>
        <w:adjustRightInd w:val="0"/>
        <w:spacing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ЄДРПОУ </w:t>
      </w:r>
      <w:r w:rsidRPr="00FB1D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02136092 </w:t>
      </w:r>
    </w:p>
    <w:p w:rsidR="00FB1D67" w:rsidRPr="00FB1D67" w:rsidRDefault="00FB1D67" w:rsidP="00FB1D67">
      <w:pPr>
        <w:widowControl w:val="0"/>
        <w:shd w:val="clear" w:color="auto" w:fill="FFFFFF"/>
        <w:tabs>
          <w:tab w:val="left" w:pos="1920"/>
          <w:tab w:val="right" w:pos="14002"/>
        </w:tabs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FB1D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2013 рік</w:t>
      </w:r>
    </w:p>
    <w:p w:rsidR="00FB1D67" w:rsidRPr="00FB1D67" w:rsidRDefault="00FB1D67" w:rsidP="00FB1D67">
      <w:pPr>
        <w:widowControl w:val="0"/>
        <w:shd w:val="clear" w:color="auto" w:fill="FFFFFF"/>
        <w:tabs>
          <w:tab w:val="left" w:pos="1920"/>
          <w:tab w:val="right" w:pos="14002"/>
        </w:tabs>
        <w:autoSpaceDE w:val="0"/>
        <w:autoSpaceDN w:val="0"/>
        <w:adjustRightInd w:val="0"/>
        <w:spacing w:after="0" w:afterAutospacing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11430</wp:posOffset>
                </wp:positionV>
                <wp:extent cx="5829300" cy="0"/>
                <wp:effectExtent l="13335" t="12065" r="5715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05pt,.9pt" to="544.0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" strokeweight=".7pt">
                <w10:wrap anchorx="page"/>
              </v:line>
            </w:pict>
          </mc:Fallback>
        </mc:AlternateContent>
      </w:r>
      <w:r w:rsidRPr="00FB1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W w:w="1117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900"/>
        <w:gridCol w:w="1248"/>
        <w:gridCol w:w="2172"/>
        <w:gridCol w:w="1260"/>
        <w:gridCol w:w="1080"/>
        <w:gridCol w:w="1620"/>
        <w:gridCol w:w="720"/>
      </w:tblGrid>
      <w:tr w:rsidR="00FB1D67" w:rsidRPr="00FB1D67" w:rsidTr="004718E1">
        <w:trPr>
          <w:trHeight w:val="2919"/>
        </w:trPr>
        <w:tc>
          <w:tcPr>
            <w:tcW w:w="2176" w:type="dxa"/>
            <w:shd w:val="clear" w:color="auto" w:fill="auto"/>
          </w:tcPr>
          <w:p w:rsidR="00FB1D67" w:rsidRPr="00FB1D67" w:rsidRDefault="00FB1D67" w:rsidP="00FB1D67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Предмет закупівлі</w:t>
            </w:r>
          </w:p>
        </w:tc>
        <w:tc>
          <w:tcPr>
            <w:tcW w:w="900" w:type="dxa"/>
            <w:shd w:val="clear" w:color="auto" w:fill="auto"/>
          </w:tcPr>
          <w:p w:rsidR="00FB1D67" w:rsidRPr="00FB1D67" w:rsidRDefault="00FB1D67" w:rsidP="00FB1D67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Код КЕКВ</w:t>
            </w:r>
          </w:p>
          <w:p w:rsidR="00FB1D67" w:rsidRPr="00FB1D67" w:rsidRDefault="00FB1D67" w:rsidP="00FB1D67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(для бюджетних</w:t>
            </w:r>
          </w:p>
          <w:p w:rsidR="00FB1D67" w:rsidRPr="00FB1D67" w:rsidRDefault="00FB1D67" w:rsidP="00FB1D67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коштів)</w:t>
            </w:r>
          </w:p>
          <w:p w:rsidR="00FB1D67" w:rsidRPr="00FB1D67" w:rsidRDefault="00FB1D67" w:rsidP="00FB1D67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B1D67" w:rsidRPr="00FB1D67" w:rsidRDefault="00FB1D67" w:rsidP="00FB1D67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B1D67" w:rsidRPr="00FB1D67" w:rsidRDefault="00FB1D67" w:rsidP="00FB1D67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B1D67" w:rsidRPr="00FB1D67" w:rsidRDefault="00FB1D67" w:rsidP="00FB1D67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B1D67" w:rsidRPr="00FB1D67" w:rsidRDefault="00FB1D67" w:rsidP="00FB1D67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B1D67" w:rsidRPr="00FB1D67" w:rsidRDefault="00FB1D67" w:rsidP="00FB1D67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8" w:type="dxa"/>
            <w:shd w:val="clear" w:color="auto" w:fill="auto"/>
          </w:tcPr>
          <w:p w:rsidR="00FB1D67" w:rsidRPr="00FB1D67" w:rsidRDefault="00FB1D67" w:rsidP="00FB1D67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Джерело</w:t>
            </w:r>
          </w:p>
          <w:p w:rsidR="00FB1D67" w:rsidRPr="00FB1D67" w:rsidRDefault="00FB1D67" w:rsidP="00FB1D67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Фінансу-</w:t>
            </w:r>
          </w:p>
          <w:p w:rsidR="00FB1D67" w:rsidRPr="00FB1D67" w:rsidRDefault="00FB1D67" w:rsidP="00FB1D67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вання</w:t>
            </w:r>
          </w:p>
        </w:tc>
        <w:tc>
          <w:tcPr>
            <w:tcW w:w="2172" w:type="dxa"/>
            <w:shd w:val="clear" w:color="auto" w:fill="auto"/>
          </w:tcPr>
          <w:p w:rsidR="00FB1D67" w:rsidRPr="00FB1D67" w:rsidRDefault="00FB1D67" w:rsidP="00FB1D67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Очікувана</w:t>
            </w:r>
          </w:p>
          <w:p w:rsidR="00FB1D67" w:rsidRPr="00FB1D67" w:rsidRDefault="00FB1D67" w:rsidP="00FB1D67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вартість</w:t>
            </w:r>
          </w:p>
          <w:p w:rsidR="00FB1D67" w:rsidRPr="00FB1D67" w:rsidRDefault="00FB1D67" w:rsidP="00FB1D67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предмета</w:t>
            </w:r>
          </w:p>
          <w:p w:rsidR="00FB1D67" w:rsidRPr="00FB1D67" w:rsidRDefault="00FB1D67" w:rsidP="00FB1D67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закупівлі</w:t>
            </w:r>
          </w:p>
        </w:tc>
        <w:tc>
          <w:tcPr>
            <w:tcW w:w="1260" w:type="dxa"/>
            <w:shd w:val="clear" w:color="auto" w:fill="auto"/>
          </w:tcPr>
          <w:p w:rsidR="00FB1D67" w:rsidRPr="00FB1D67" w:rsidRDefault="00FB1D67" w:rsidP="00FB1D67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Про-</w:t>
            </w:r>
          </w:p>
          <w:p w:rsidR="00FB1D67" w:rsidRPr="00FB1D67" w:rsidRDefault="00FB1D67" w:rsidP="00FB1D67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цедура</w:t>
            </w:r>
          </w:p>
          <w:p w:rsidR="00FB1D67" w:rsidRPr="00FB1D67" w:rsidRDefault="00FB1D67" w:rsidP="00FB1D67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закупівлі</w:t>
            </w:r>
          </w:p>
        </w:tc>
        <w:tc>
          <w:tcPr>
            <w:tcW w:w="1080" w:type="dxa"/>
            <w:shd w:val="clear" w:color="auto" w:fill="auto"/>
          </w:tcPr>
          <w:p w:rsidR="00FB1D67" w:rsidRPr="00FB1D67" w:rsidRDefault="00FB1D67" w:rsidP="00FB1D67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Орієнтований</w:t>
            </w:r>
          </w:p>
          <w:p w:rsidR="00FB1D67" w:rsidRPr="00FB1D67" w:rsidRDefault="00FB1D67" w:rsidP="00FB1D67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початок</w:t>
            </w:r>
          </w:p>
          <w:p w:rsidR="00FB1D67" w:rsidRPr="00FB1D67" w:rsidRDefault="00FB1D67" w:rsidP="00FB1D67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проведення</w:t>
            </w:r>
          </w:p>
          <w:p w:rsidR="00FB1D67" w:rsidRPr="00FB1D67" w:rsidRDefault="00FB1D67" w:rsidP="00FB1D67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процедури</w:t>
            </w:r>
          </w:p>
          <w:p w:rsidR="00FB1D67" w:rsidRPr="00FB1D67" w:rsidRDefault="00FB1D67" w:rsidP="00FB1D67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закупівлі</w:t>
            </w:r>
          </w:p>
        </w:tc>
        <w:tc>
          <w:tcPr>
            <w:tcW w:w="1620" w:type="dxa"/>
            <w:shd w:val="clear" w:color="auto" w:fill="auto"/>
          </w:tcPr>
          <w:p w:rsidR="00FB1D67" w:rsidRPr="00FB1D67" w:rsidRDefault="00FB1D67" w:rsidP="00FB1D67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Підрозділ(и) (особа(и)), яких планується залучити до підготовки документації конкурсних торгів (запиту цінових пропозицій, кваліфікаційної документації)</w:t>
            </w:r>
          </w:p>
        </w:tc>
        <w:tc>
          <w:tcPr>
            <w:tcW w:w="720" w:type="dxa"/>
            <w:shd w:val="clear" w:color="auto" w:fill="auto"/>
          </w:tcPr>
          <w:p w:rsidR="00FB1D67" w:rsidRPr="00FB1D67" w:rsidRDefault="00FB1D67" w:rsidP="00FB1D67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Примітки</w:t>
            </w:r>
          </w:p>
        </w:tc>
      </w:tr>
      <w:tr w:rsidR="00FB1D67" w:rsidRPr="00FB1D67" w:rsidTr="004718E1">
        <w:trPr>
          <w:trHeight w:val="257"/>
        </w:trPr>
        <w:tc>
          <w:tcPr>
            <w:tcW w:w="2176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B1D67" w:rsidRPr="00FB1D67" w:rsidTr="004718E1">
        <w:tc>
          <w:tcPr>
            <w:tcW w:w="2176" w:type="dxa"/>
            <w:shd w:val="clear" w:color="auto" w:fill="auto"/>
          </w:tcPr>
          <w:p w:rsidR="00FB1D67" w:rsidRPr="00FB1D67" w:rsidRDefault="00D66F88" w:rsidP="00D66F88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код 15.51.3- </w:t>
            </w:r>
            <w:r w:rsidR="00FB1D67"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масло (з коров’ячог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 молока) </w:t>
            </w:r>
            <w:r w:rsidR="00FB1D67"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(масло вершков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 /жирністю до 85%)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2230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Кошти місцевого бюджету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lang w:eastAsia="ru-RU"/>
              </w:rPr>
              <w:t>міста Мелітополь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777000,00 (сімсот сімдесят сім тисяч грн. 00 коп. у т.ч. ПДВ 129500,00 грн.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Відкриті торги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Грудень 2012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юрист МіськУО – Джаним М.С.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FB1D67" w:rsidRPr="00FB1D67" w:rsidTr="004718E1">
        <w:tc>
          <w:tcPr>
            <w:tcW w:w="2176" w:type="dxa"/>
            <w:shd w:val="clear" w:color="auto" w:fill="auto"/>
          </w:tcPr>
          <w:p w:rsidR="00FB1D67" w:rsidRPr="00FB1D67" w:rsidRDefault="00D66F88" w:rsidP="00D66F88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код 15.51.5 - </w:t>
            </w:r>
            <w:r w:rsidR="00FB1D67"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продукти молочні інші </w:t>
            </w:r>
            <w:r w:rsidR="007C79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(лот </w:t>
            </w:r>
            <w:r w:rsidR="00FB1D67"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– молоко згущене незбиране з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цукром</w:t>
            </w:r>
            <w:r w:rsidR="007C79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лот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– сметана)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2230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Кошти місцевого бюджету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lang w:eastAsia="ru-RU"/>
              </w:rPr>
              <w:t>міста Мелітополь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267400,00 (двісті шістдесят сім тисяч чотириста грн. 00 коп. у т.ч. ПДВ 44566,66 грн.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(лот №1 – 192000,00 грн., лот №2 – 75400,00 грн.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Відкриті торги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Грудень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юрист МіськУО – Джаним М.С.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FB1D67" w:rsidRPr="00FB1D67" w:rsidTr="004718E1">
        <w:tc>
          <w:tcPr>
            <w:tcW w:w="2176" w:type="dxa"/>
            <w:shd w:val="clear" w:color="auto" w:fill="auto"/>
          </w:tcPr>
          <w:p w:rsidR="00FB1D67" w:rsidRPr="00FB1D67" w:rsidRDefault="00D66F88" w:rsidP="00D66F88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код 15.51.1- </w:t>
            </w:r>
            <w:r w:rsidR="00FB1D67"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молоко рідке та вершки (молоко жи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рністю від 1% до 6% 15)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2230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Кошти місцевого бюджету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lang w:eastAsia="ru-RU"/>
              </w:rPr>
              <w:t>міста Мелітополь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1860000,0 (один мільйон вісімсот шістдесят тисяч грн. 00 коп.) у т.ч. ПДВ 310000,00 грн.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Відкриті торги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Грудень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юрист МіськУО – Джаним М.С.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FB1D67" w:rsidRPr="00FB1D67" w:rsidTr="004718E1">
        <w:tc>
          <w:tcPr>
            <w:tcW w:w="2176" w:type="dxa"/>
            <w:shd w:val="clear" w:color="auto" w:fill="auto"/>
          </w:tcPr>
          <w:p w:rsidR="00FB1D67" w:rsidRPr="00FB1D67" w:rsidRDefault="00D66F88" w:rsidP="00D66F88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код 15.51.4 - </w:t>
            </w:r>
            <w:r w:rsidR="00FB1D67"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сир сичужний та кисломолочний </w:t>
            </w:r>
            <w:r w:rsidR="007C79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(лот </w:t>
            </w:r>
            <w:r w:rsidR="00FB1D67"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– сир 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исломолочний/жирний</w:t>
            </w:r>
            <w:r w:rsidR="007C79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лот </w:t>
            </w:r>
            <w:r w:rsidR="00FB1D67"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–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сири дрібні тверд</w:t>
            </w:r>
            <w:r w:rsidR="007C79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2230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Кошти місцевого бюджету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lang w:eastAsia="ru-RU"/>
              </w:rPr>
              <w:t>міста Мелітополь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1192000,0 (один мільйон сто дев’яносто дві грн. 00 коп.) грн. у т.ч. ПДВ 198666,66 грн.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(лот №1 – 910000,00 грн., лот №2 – 282000,00 грн.)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Відкриті торги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Грудень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юрист МіськУО – Джаним М.С.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FB1D67" w:rsidRPr="00FB1D67" w:rsidTr="004718E1">
        <w:tc>
          <w:tcPr>
            <w:tcW w:w="2176" w:type="dxa"/>
            <w:shd w:val="clear" w:color="auto" w:fill="auto"/>
          </w:tcPr>
          <w:p w:rsidR="00FB1D67" w:rsidRPr="00FB1D67" w:rsidRDefault="007C7969" w:rsidP="007C7969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код 01.12.1 - </w:t>
            </w:r>
            <w:r w:rsidR="00FB1D67"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овочі свіжі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(лот </w:t>
            </w:r>
            <w:r w:rsidR="00FB1D67"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буряк столовий</w:t>
            </w:r>
            <w:r w:rsidR="00FB1D67"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лот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– морква столова, лот 3 – цибуля ріпчаста, лот 4 – капуста)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2230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Кошти місцевого бюджету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lang w:eastAsia="ru-RU"/>
              </w:rPr>
              <w:t>міста Мелітополь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442500,00 (чотириста сорок дві тисячі п’ятсот грн. 00 коп.) грн. у т.ч. ПДВ 73750,00 грн.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(лот №1 – 150000,00 грн., лот №2 – 135000,00 грн., лот №3 – 75000,0 грн., лот №4 – 82500,00 грн.)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Відкриті торги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Грудень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юрист МіськУО – Джаним М.С.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1D67" w:rsidRPr="00FB1D67" w:rsidTr="004718E1">
        <w:tc>
          <w:tcPr>
            <w:tcW w:w="2176" w:type="dxa"/>
            <w:shd w:val="clear" w:color="auto" w:fill="auto"/>
          </w:tcPr>
          <w:p w:rsidR="00FB1D67" w:rsidRPr="00FB1D67" w:rsidRDefault="007C7969" w:rsidP="007C7969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right="-5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код 01.11.2- </w:t>
            </w:r>
            <w:r w:rsidR="00FB1D67"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культури овочеві 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(лот 1 – картопля, лот </w:t>
            </w:r>
            <w:r w:rsidR="00FB1D67"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 – 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горох</w:t>
            </w:r>
            <w:r w:rsidR="00FB1D67"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2230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Кошти місцевого бюджету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lang w:eastAsia="ru-RU"/>
              </w:rPr>
              <w:t>міста Мелітополь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400000,00 (чотириста тисяч грн. 00 коп.) грн. у т.ч. ПДВ 66666,66 грн.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(лот №1 – 325000,00 грн., лот №2 – 75000,0 грн.)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Відкриті торги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Грудень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юрист МіськУО – Джаним М.С.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FB1D67" w:rsidRPr="00FB1D67" w:rsidTr="004718E1">
        <w:tc>
          <w:tcPr>
            <w:tcW w:w="2176" w:type="dxa"/>
            <w:shd w:val="clear" w:color="auto" w:fill="auto"/>
          </w:tcPr>
          <w:p w:rsidR="00FB1D67" w:rsidRPr="00FB1D67" w:rsidRDefault="007C7969" w:rsidP="007C7969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right="-5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код 15.61.3- </w:t>
            </w:r>
            <w:r w:rsidR="00FB1D67"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крупи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(лот 1 – кр. манна, лот </w:t>
            </w:r>
            <w:r w:rsidR="00FB1D67"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–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кр. пшенична (арнаутка)</w:t>
            </w:r>
            <w:r w:rsidR="00FB1D67"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ло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 3 – кр. вівсяна</w:t>
            </w:r>
            <w:r w:rsidR="00FB1D67"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лот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4 – кр. гречана, лот </w:t>
            </w:r>
            <w:r w:rsidR="00FB1D67"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кр. ячмінна ячна, лот 6 – пшоно шліфоване, лот </w:t>
            </w:r>
            <w:r w:rsidR="00FB1D67"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–к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р. рис)</w:t>
            </w:r>
            <w:r w:rsidR="00FB1D67" w:rsidRPr="00FB1D67">
              <w:rPr>
                <w:rFonts w:ascii="Times New Roman" w:eastAsia="Times New Roman" w:hAnsi="Times New Roman" w:cs="Times New Roman"/>
                <w:i/>
                <w:sz w:val="23"/>
                <w:szCs w:val="23"/>
                <w:u w:val="single"/>
                <w:lang w:eastAsia="ru-RU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2230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Кошти місцевого бюджету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lang w:eastAsia="ru-RU"/>
              </w:rPr>
              <w:t>міста Мелітополь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653400,00 (шістсот п’ятдесят три тисячі грн. 00 коп.) грн. у т.ч. ПДВ 108900,00 грн.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(лот №1 – 75000,00 грн., лот №2 – 75000,00 грн., лот №3 – 92400,0 грн., лот №4 – 127500,00 грн., лот №5 – 78000,00 грн., лот №6 – 90000,00 грн., лот №7 – 115500,00 грн.)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Відкриті торги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Грудень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юрист МіськУО – Джаним М.С.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FB1D67" w:rsidRPr="00FB1D67" w:rsidTr="004718E1">
        <w:tc>
          <w:tcPr>
            <w:tcW w:w="2176" w:type="dxa"/>
            <w:shd w:val="clear" w:color="auto" w:fill="auto"/>
          </w:tcPr>
          <w:p w:rsidR="00FB1D67" w:rsidRPr="00FB1D67" w:rsidRDefault="007C7969" w:rsidP="007C7969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right="-5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код 15.12.1 - </w:t>
            </w:r>
            <w:r w:rsidR="00FB1D67" w:rsidRPr="00FB1D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м'ясо та харчові субпродукти свійської птиці (від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руби заморожені курей (стегна))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2230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Кошти місцевого бюджету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lang w:eastAsia="ru-RU"/>
              </w:rPr>
              <w:t>міста Мелітополь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380000,00 (триста вісімдесят тисяч грн. 00 коп.) грн. у т.ч. ПДВ 63333,33 грн.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Відкриті торги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Грудень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юрист МіськУО – Джаним М.С.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FB1D67" w:rsidRPr="00FB1D67" w:rsidTr="004718E1">
        <w:tc>
          <w:tcPr>
            <w:tcW w:w="2176" w:type="dxa"/>
            <w:shd w:val="clear" w:color="auto" w:fill="auto"/>
          </w:tcPr>
          <w:p w:rsidR="00FB1D67" w:rsidRPr="00FB1D67" w:rsidRDefault="000F2C6F" w:rsidP="000F2C6F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right="-5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код 15.11.1 - </w:t>
            </w:r>
            <w:r w:rsidR="00FB1D67" w:rsidRPr="00FB1D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м'ясо свіже та заморожене 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(яловичина заморожена</w:t>
            </w:r>
            <w:r w:rsidR="00FB1D67" w:rsidRPr="00FB1D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2230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Кошти місцевого бюджету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lang w:eastAsia="ru-RU"/>
              </w:rPr>
              <w:t>міста Мелітополь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800000,00 (вісімсот тисяч грн. 00 коп.) грн. у т.ч. ПДВ 133333,33 грн.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Відкриті торги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Грудень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юрист МіськУО – Джаним М.С.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FB1D67" w:rsidRPr="00FB1D67" w:rsidTr="004718E1">
        <w:tc>
          <w:tcPr>
            <w:tcW w:w="2176" w:type="dxa"/>
            <w:shd w:val="clear" w:color="auto" w:fill="auto"/>
          </w:tcPr>
          <w:p w:rsidR="00FB1D67" w:rsidRPr="00FB1D67" w:rsidRDefault="000F2C6F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код 15.13.1 - </w:t>
            </w:r>
            <w:r w:rsidR="00FB1D67" w:rsidRPr="00FB1D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м’ясопродукти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(лот </w:t>
            </w:r>
            <w:r w:rsidR="00FB1D67" w:rsidRPr="00FB1D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– продукти гот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ові, ковбаси та консерви м’ясні,</w:t>
            </w:r>
            <w:r w:rsidR="00FB1D67" w:rsidRPr="00FB1D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FB1D67" w:rsidRPr="00FB1D67" w:rsidRDefault="000F2C6F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right="-5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лот </w:t>
            </w:r>
            <w:r w:rsidR="00FB1D67" w:rsidRPr="00FB1D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2 - вироби 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овбасні/печінкові)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2230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Кошти місцевого бюджету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lang w:eastAsia="ru-RU"/>
              </w:rPr>
              <w:t>міста Мелітополь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909500,00 (дев’ятсот дев’ять тисяч п’ятсот грн. 00 коп.) грн. у т.ч. ПДВ 151583,33 грн.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(лот №1 – 149500,00 грн., лот №2 – 760000,00 грн.)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Відкриті торги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Грудень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юрист МіськУО – Джаним М.С.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FB1D67" w:rsidRPr="00FB1D67" w:rsidTr="004718E1">
        <w:tc>
          <w:tcPr>
            <w:tcW w:w="2176" w:type="dxa"/>
            <w:shd w:val="clear" w:color="auto" w:fill="auto"/>
          </w:tcPr>
          <w:p w:rsidR="00FB1D67" w:rsidRPr="00FB1D67" w:rsidRDefault="000F2C6F" w:rsidP="000F2C6F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код 15.20.1 - </w:t>
            </w:r>
            <w:r w:rsidR="00FB1D67" w:rsidRPr="00FB1D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продукція рибна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(лот 1 - риба заморожена, лот </w:t>
            </w:r>
            <w:r w:rsidR="00FB1D67" w:rsidRPr="00FB1D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– продукти гот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ові та консерви рибі)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2230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Кошти місцевого </w:t>
            </w: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бюджету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lang w:eastAsia="ru-RU"/>
              </w:rPr>
              <w:t>міста Мелітополь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725000,00 (сімсот двадцять п’ять тисяч </w:t>
            </w: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грн. 00 коп.0 грн. у т.ч. ПДВ 120833,33 грн.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(лот №1 – 600000,00 грн., лот №2 – 125000,00 грн.)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Відкриті торги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Грудень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юрист МіськУО – </w:t>
            </w: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Джаним М.С.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-</w:t>
            </w:r>
          </w:p>
        </w:tc>
      </w:tr>
      <w:tr w:rsidR="00FB1D67" w:rsidRPr="00FB1D67" w:rsidTr="004718E1">
        <w:tc>
          <w:tcPr>
            <w:tcW w:w="2176" w:type="dxa"/>
            <w:shd w:val="clear" w:color="auto" w:fill="auto"/>
          </w:tcPr>
          <w:p w:rsidR="00FB1D67" w:rsidRPr="00FB1D67" w:rsidRDefault="00B348E6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код 15.83.1 - цукор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2230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Кошти місцевого бюджету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lang w:eastAsia="ru-RU"/>
              </w:rPr>
              <w:t>міста Мелітополь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222000,00 (двісті двадцять дві тисячі сто грн. 00 коп.) грн. у т.ч. ПДВ 37000,00 грн.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Відкриті торги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Грудень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юрист МіськУО – Джаним М.С.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FB1D67" w:rsidRPr="00FB1D67" w:rsidTr="004718E1">
        <w:trPr>
          <w:trHeight w:val="1616"/>
        </w:trPr>
        <w:tc>
          <w:tcPr>
            <w:tcW w:w="2176" w:type="dxa"/>
            <w:shd w:val="clear" w:color="auto" w:fill="auto"/>
          </w:tcPr>
          <w:p w:rsidR="00FB1D67" w:rsidRPr="00FB1D67" w:rsidRDefault="00B348E6" w:rsidP="00B348E6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код 15.81.1 - </w:t>
            </w:r>
            <w:r w:rsidR="00FB1D67" w:rsidRPr="00FB1D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вироби хлібобулочні, тістечка та здобні хлібобулочні вироби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 вироби хлібобулочні)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2230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Кошти місцевого бюджету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lang w:eastAsia="ru-RU"/>
              </w:rPr>
              <w:t>міста Мелітополь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495000,00 (чотириста дев’яносто п’ять тисяч грн. 00 коп.) грн. у т.ч. ПДВ 82500,00 грн.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Відкриті торги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Грудень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юрист МіськУО – Джаним М.С.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FB1D67" w:rsidRPr="00FB1D67" w:rsidTr="004718E1">
        <w:trPr>
          <w:trHeight w:val="1616"/>
        </w:trPr>
        <w:tc>
          <w:tcPr>
            <w:tcW w:w="2176" w:type="dxa"/>
            <w:shd w:val="clear" w:color="auto" w:fill="auto"/>
          </w:tcPr>
          <w:p w:rsidR="00FB1D67" w:rsidRPr="00FB1D67" w:rsidRDefault="00B348E6" w:rsidP="00FB1D67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15.42.1- </w:t>
            </w:r>
            <w:r w:rsidR="00FB1D67" w:rsidRPr="00FB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олія та жири очищені</w:t>
            </w:r>
            <w:r w:rsidR="00FB1D67"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FB1D67" w:rsidRPr="00FB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олія харчова рафінована</w:t>
            </w:r>
            <w:r w:rsidR="00FB1D67" w:rsidRPr="00FB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2230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Кошти місцевого бюджету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lang w:eastAsia="ru-RU"/>
              </w:rPr>
              <w:t>міста Мелітополь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165000,00 (сто шістдесят п’ять тисяч грн. 00 коп.) у т.ч. ПДВ 27500,00 грн.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Запит цінових пропозицій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Грудень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юрист МіськУО – Джаним М.С.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FB1D67" w:rsidRPr="00FB1D67" w:rsidTr="004718E1">
        <w:trPr>
          <w:trHeight w:val="1616"/>
        </w:trPr>
        <w:tc>
          <w:tcPr>
            <w:tcW w:w="2176" w:type="dxa"/>
            <w:shd w:val="clear" w:color="auto" w:fill="auto"/>
          </w:tcPr>
          <w:p w:rsidR="00FB1D67" w:rsidRPr="00FB1D67" w:rsidRDefault="005519B3" w:rsidP="00FB1D67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код 55.51.1-</w:t>
            </w:r>
            <w:r w:rsidR="00FB1D67" w:rsidRPr="00FB1D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послуги їдалень (послу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ги шкільних їдалень)</w:t>
            </w:r>
            <w:r w:rsidR="00FB1D67" w:rsidRPr="00FB1D6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u w:val="single"/>
                <w:lang w:eastAsia="ru-RU"/>
              </w:rPr>
              <w:t xml:space="preserve"> 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лоти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2230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Кошти місцевого бюджету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lang w:eastAsia="ru-RU"/>
              </w:rPr>
              <w:t>міста Мелітополь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5520700,00 (п’ять мільйонів п’ятсот двадцять тисяч сімсот грн. 00 коп.) у т.ч. ПДВ 750000,00 грн.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Відкриті торги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Січень - Лютий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юрист МіськУО – Джаним М.С.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FB1D67" w:rsidRPr="00FB1D67" w:rsidTr="004718E1">
        <w:tc>
          <w:tcPr>
            <w:tcW w:w="2176" w:type="dxa"/>
            <w:shd w:val="clear" w:color="auto" w:fill="auto"/>
          </w:tcPr>
          <w:p w:rsidR="00FB1D67" w:rsidRPr="00FB1D67" w:rsidRDefault="005519B3" w:rsidP="005519B3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код 40.30.1- </w:t>
            </w:r>
            <w:r w:rsidR="00FB1D67" w:rsidRPr="00FB1D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послуги з постачання водяної пари і гарячої води (включно з холодоагентами)</w:t>
            </w:r>
            <w:r w:rsidRPr="00FB1D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2271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Кошти місцевого бюджету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lang w:eastAsia="ru-RU"/>
              </w:rPr>
              <w:t>міста Мелітополь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14774900,00 (чотирнадцять мільйонів сімсот сімдесят чотири тисячі дев’ятсот грн. 00 коп.)  Лот № 1- 14481900,00 </w:t>
            </w:r>
            <w:r w:rsidRPr="00FB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B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чотирнадцять мільйонів чотириста вісімдесят одна тисяча дев’ятсот грн. 00 коп.</w:t>
            </w:r>
            <w:r w:rsidRPr="00FB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 грн. з ПДВ.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Лот № 2 – </w:t>
            </w:r>
            <w:r w:rsidRPr="00FB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293000,00</w:t>
            </w:r>
          </w:p>
          <w:p w:rsidR="00FB1D67" w:rsidRPr="00FB1D67" w:rsidRDefault="00FB1D67" w:rsidP="00FB1D67">
            <w:pPr>
              <w:spacing w:before="60" w:after="6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грн. </w:t>
            </w:r>
            <w:r w:rsidRPr="00FB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(двісті дев’яносто три тисячі грн. 00 коп.) грн. без ПДВ.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Закупівля в одного учасника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Січень  2013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юрист МіськУО – Джаним М.С.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централізоване опалення закладів освіти, управління освіти ММРЗО</w:t>
            </w:r>
          </w:p>
        </w:tc>
      </w:tr>
      <w:tr w:rsidR="00FB1D67" w:rsidRPr="00FB1D67" w:rsidTr="004718E1">
        <w:tc>
          <w:tcPr>
            <w:tcW w:w="2176" w:type="dxa"/>
            <w:shd w:val="clear" w:color="auto" w:fill="auto"/>
          </w:tcPr>
          <w:p w:rsidR="00FB1D67" w:rsidRPr="00FB1D67" w:rsidRDefault="005519B3" w:rsidP="005519B3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код 41.00.2- </w:t>
            </w:r>
            <w:r w:rsidR="00FB1D67" w:rsidRPr="00FB1D67">
              <w:rPr>
                <w:rFonts w:ascii="Times New Roman" w:eastAsia="Times New Roman" w:hAnsi="Times New Roman" w:cs="Times New Roman"/>
                <w:lang w:eastAsia="ru-RU"/>
              </w:rPr>
              <w:t>послуги з розподілу води (</w:t>
            </w:r>
            <w:r w:rsidR="00FB1D67" w:rsidRPr="00FB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з централізованого водопостачанн</w:t>
            </w:r>
            <w:r w:rsidR="00FB1D67" w:rsidRPr="00FB1D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я та </w:t>
            </w:r>
            <w:r w:rsidR="00FB1D67" w:rsidRPr="00FB1D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водовідведення</w:t>
            </w:r>
            <w:r w:rsidR="00FB1D67" w:rsidRPr="00FB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2272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Кошти місцевого бюджету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lang w:eastAsia="ru-RU"/>
              </w:rPr>
              <w:t>міста Мелітополь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718316,40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(сімсот вісімнадцять тисяч триста шістнадцять грн. 40 коп.) грн. у </w:t>
            </w:r>
            <w:r w:rsidRPr="00FB1D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т.ч. ПДВ 119719,40 грн.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Закупівля в одного учасника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Грудень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юрист МіськУО – Джаним М.С.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FB1D67" w:rsidRPr="00FB1D67" w:rsidTr="004718E1">
        <w:tc>
          <w:tcPr>
            <w:tcW w:w="2176" w:type="dxa"/>
            <w:shd w:val="clear" w:color="auto" w:fill="auto"/>
          </w:tcPr>
          <w:p w:rsidR="00FB1D67" w:rsidRPr="00FB1D67" w:rsidRDefault="004856EC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код 40.10.1-</w:t>
            </w:r>
            <w:r w:rsidR="00FB1D67" w:rsidRPr="00FB1D67">
              <w:rPr>
                <w:rFonts w:ascii="Times New Roman" w:eastAsia="Times New Roman" w:hAnsi="Times New Roman" w:cs="Times New Roman"/>
                <w:lang w:eastAsia="ru-RU"/>
              </w:rPr>
              <w:t>електрич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енергія </w:t>
            </w:r>
            <w:r w:rsidR="00FB1D67" w:rsidRPr="00FB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(електрична енергія, послуги з її постачання, передачі та розподілу).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2273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Кошти місцевого бюджету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lang w:eastAsia="ru-RU"/>
              </w:rPr>
              <w:t>міста Мелітополь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2412609,57 (два мільйони чотириста дванадцять тисяч шістсот дев’ять грн. 00 коп.) грн. у т.ч. ПДВ 402101,59 грн.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Закупівля в одного учасника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Грудень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юрист МіськУО – Джаним М.С.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ЗО, управлянні освіти ММРЗО</w:t>
            </w:r>
          </w:p>
        </w:tc>
      </w:tr>
      <w:tr w:rsidR="00FB1D67" w:rsidRPr="00FB1D67" w:rsidTr="004718E1">
        <w:tc>
          <w:tcPr>
            <w:tcW w:w="2176" w:type="dxa"/>
            <w:shd w:val="clear" w:color="auto" w:fill="auto"/>
          </w:tcPr>
          <w:p w:rsidR="00FB1D67" w:rsidRPr="00FB1D67" w:rsidRDefault="004856EC" w:rsidP="004856EC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код 40.10.1 - </w:t>
            </w:r>
            <w:r w:rsidR="00FB1D67" w:rsidRPr="00FB1D67">
              <w:rPr>
                <w:rFonts w:ascii="Times New Roman" w:eastAsia="Times New Roman" w:hAnsi="Times New Roman" w:cs="Times New Roman"/>
                <w:lang w:eastAsia="ru-RU"/>
              </w:rPr>
              <w:t>електрична енергія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1D67" w:rsidRPr="00FB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(електрична енергія, послуги з її постачання, передачі та розподілу).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2273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Кошти місцевого бюджету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lang w:eastAsia="ru-RU"/>
              </w:rPr>
              <w:t>міста Мелітополь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141290,43 (сто сорок одна тисяча двісті дев’яносто грн. 43 коп.) грн. у т.ч. ПДВ 23548,40 грн.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Закупівля в одного учасника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Грудень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юрист МіськУО – Джаним М.С.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ДНЗ №78, ЗНЗ №23</w:t>
            </w:r>
          </w:p>
        </w:tc>
      </w:tr>
      <w:tr w:rsidR="00FB1D67" w:rsidRPr="00FB1D67" w:rsidTr="004718E1">
        <w:tc>
          <w:tcPr>
            <w:tcW w:w="2176" w:type="dxa"/>
            <w:shd w:val="clear" w:color="auto" w:fill="auto"/>
          </w:tcPr>
          <w:p w:rsidR="00FB1D67" w:rsidRPr="00FB1D67" w:rsidRDefault="004718E1" w:rsidP="004718E1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код 11.10.2 - </w:t>
            </w:r>
            <w:r w:rsidR="00FB1D67" w:rsidRPr="00FB1D67">
              <w:rPr>
                <w:rFonts w:ascii="Times New Roman" w:eastAsia="Times New Roman" w:hAnsi="Times New Roman" w:cs="Times New Roman"/>
                <w:lang w:eastAsia="ru-RU"/>
              </w:rPr>
              <w:t>газ природний (</w:t>
            </w:r>
            <w:r w:rsidR="00FB1D67" w:rsidRPr="00FB1D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газ природний, послуги з його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="00FB1D67" w:rsidRPr="00FB1D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ранспортування, розподілу і постачання</w:t>
            </w:r>
            <w:r w:rsidR="00FB1D67" w:rsidRPr="00FB1D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  <w:r w:rsidR="00FB1D67" w:rsidRPr="00FB1D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2274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Кошти місцевого бюджету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lang w:eastAsia="ru-RU"/>
              </w:rPr>
              <w:t>міста Мелітополь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2516300,00 (два мільйони п’ятсот шістнадцять тисяч триста грн. 00 коп.) грн. у т.ч. ПДВ 419383,33 грн.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Закупівля в одного учасника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Грудень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юрист МіськУО – Джаним М.С.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FB1D67" w:rsidRPr="00FB1D67" w:rsidTr="004718E1">
        <w:tc>
          <w:tcPr>
            <w:tcW w:w="2176" w:type="dxa"/>
            <w:shd w:val="clear" w:color="auto" w:fill="auto"/>
          </w:tcPr>
          <w:p w:rsidR="00FB1D67" w:rsidRPr="00FB1D67" w:rsidRDefault="004718E1" w:rsidP="004718E1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код 90.00.2- </w:t>
            </w:r>
            <w:r w:rsidR="00FB1D67"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послуги з видалення твердих відходів 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Кошти місцевого бюджету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lang w:eastAsia="ru-RU"/>
              </w:rPr>
              <w:t>міста Мелітополь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250470,00 (двісті п’ятдесят тисяч чотириста сімдесят грн. 00 коп.) грн. у т.ч. ПДВ 41745,00 грн.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Відкриті торги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Грудень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юрист МіськУО – Джаним М.С.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FB1D67" w:rsidRPr="00FB1D67" w:rsidTr="004718E1">
        <w:tc>
          <w:tcPr>
            <w:tcW w:w="2176" w:type="dxa"/>
            <w:shd w:val="clear" w:color="auto" w:fill="auto"/>
          </w:tcPr>
          <w:p w:rsidR="00FB1D67" w:rsidRPr="00FB1D67" w:rsidRDefault="004718E1" w:rsidP="004718E1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код 90.00.1 - п</w:t>
            </w:r>
            <w:r w:rsidR="00FB1D67"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ослуги з видалення рідких відходів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Кошти місцевого бюджету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lang w:eastAsia="ru-RU"/>
              </w:rPr>
              <w:t>міста Мелітополь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141300,00 (сто сорок одна тисяча триста грн. 00 коп.) грн. у т.ч. ПДВ 23550,00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Відкриті торги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Грудень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юрист МіськУО – Джаним М.С.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FB1D67" w:rsidRPr="00FB1D67" w:rsidTr="004718E1">
        <w:tc>
          <w:tcPr>
            <w:tcW w:w="2176" w:type="dxa"/>
            <w:shd w:val="clear" w:color="auto" w:fill="auto"/>
          </w:tcPr>
          <w:p w:rsidR="00FB1D67" w:rsidRPr="00FB1D67" w:rsidRDefault="004718E1" w:rsidP="004718E1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код 56.29.2- п</w:t>
            </w:r>
            <w:r w:rsidR="00FB1D67"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ослуги їдалень (послуги з організації харчування дітей у пришкільних та профільних таборах влітку 2013 р.) 5 лотів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2230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lang w:eastAsia="ru-RU"/>
              </w:rPr>
              <w:t>Кошти місцевого бюджету міста Мелітополь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270000,00 (двісті сімдесят тисяч грн. 00 коп.) грн. у т.ч. ПДВ 45000,00 грн.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Відкриті торги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Квітень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юрист МіськУО – Джаним М.С.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FB1D67" w:rsidRPr="00FB1D67" w:rsidTr="004718E1">
        <w:tc>
          <w:tcPr>
            <w:tcW w:w="2176" w:type="dxa"/>
            <w:shd w:val="clear" w:color="auto" w:fill="auto"/>
          </w:tcPr>
          <w:p w:rsidR="00FB1D67" w:rsidRPr="00875D62" w:rsidRDefault="004718E1" w:rsidP="004718E1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10.61.3- к</w:t>
            </w:r>
            <w:r w:rsidR="00FB1D67" w:rsidRPr="0087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рупи, крупка, гранули та інші продукти з зерна зернових культур </w:t>
            </w:r>
            <w:r w:rsidRPr="0087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(лот </w:t>
            </w:r>
            <w:r w:rsidR="00FB1D67" w:rsidRPr="0087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рис,</w:t>
            </w:r>
            <w:r w:rsidRPr="0087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лот 2 – пшоно шліфоване, лот 3 – крупа ячна, лот </w:t>
            </w:r>
            <w:r w:rsidR="00FB1D67" w:rsidRPr="0087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– </w:t>
            </w:r>
            <w:r w:rsidRPr="0087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крупа манна, лот </w:t>
            </w:r>
            <w:r w:rsidR="00FB1D67" w:rsidRPr="0087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крупа пшенична (арнаутка)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1D67" w:rsidRPr="00875D62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1D67" w:rsidRPr="00875D62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Кошти місцевого бюджету міста Мелітополь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FB1D67" w:rsidRPr="00875D62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214980,00 (двісті чотирнадцять тисяч дев’ятсот вісімдесят грн.00 коп.) грн. у т.ч. ПДВ 35830,00 грн.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1D67" w:rsidRPr="00875D62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Відкриті торги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1D67" w:rsidRPr="00875D62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Травень</w:t>
            </w:r>
          </w:p>
          <w:p w:rsidR="00FB1D67" w:rsidRPr="00875D62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1D67" w:rsidRPr="00875D62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 МіськУО – Джаним М.С.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1D67" w:rsidRPr="00875D62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1D67" w:rsidRPr="00FB1D67" w:rsidTr="004718E1">
        <w:trPr>
          <w:trHeight w:val="814"/>
        </w:trPr>
        <w:tc>
          <w:tcPr>
            <w:tcW w:w="2176" w:type="dxa"/>
            <w:shd w:val="clear" w:color="auto" w:fill="auto"/>
          </w:tcPr>
          <w:p w:rsidR="00FB1D67" w:rsidRPr="00FB1D67" w:rsidRDefault="004718E1" w:rsidP="004718E1">
            <w:pPr>
              <w:spacing w:before="60" w:after="60" w:afterAutospacing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42.99.1- с</w:t>
            </w:r>
            <w:r w:rsidR="00FB1D67" w:rsidRPr="00FB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поруди інженерні інші (тіньові навіси)</w:t>
            </w:r>
            <w:r w:rsidR="00FB1D67"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lang w:eastAsia="ru-RU"/>
              </w:rPr>
              <w:t>Кошти місцевого бюджету міста Мелітополь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720000,00 (сімсот двадцять тисяч грн. 00 коп.) грн. у т.ч. ПДВ 120000,00 грн.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Відкриті торги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Червень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юрист МіськУО – Джаним М.С.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FB1D67" w:rsidRPr="00FB1D67" w:rsidTr="004718E1">
        <w:tc>
          <w:tcPr>
            <w:tcW w:w="2176" w:type="dxa"/>
            <w:shd w:val="clear" w:color="auto" w:fill="auto"/>
          </w:tcPr>
          <w:p w:rsidR="00FB1D67" w:rsidRPr="00FB1D67" w:rsidRDefault="004718E1" w:rsidP="00A1563C">
            <w:pPr>
              <w:spacing w:before="60" w:after="60" w:afterAutospacing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31.09.1-м</w:t>
            </w:r>
            <w:r w:rsidR="00FB1D67" w:rsidRPr="00FB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еблі, інші (меблі для дошкільних навчальних закладів)</w:t>
            </w:r>
            <w:r w:rsidR="00A156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17 комплектів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lang w:eastAsia="ru-RU"/>
              </w:rPr>
              <w:t>Кошти місцевого бюджету міста Мелітополь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700000,00 (сімсот тисяч грн. 00 коп.) грн. у т.ч. ПДВ 116666,66 грн.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Відкриті торги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Червень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юрист МіськУО – Джаним М.С.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FB1D67" w:rsidRPr="00FB1D67" w:rsidTr="004718E1">
        <w:tc>
          <w:tcPr>
            <w:tcW w:w="2176" w:type="dxa"/>
            <w:shd w:val="clear" w:color="auto" w:fill="auto"/>
          </w:tcPr>
          <w:p w:rsidR="00FB1D67" w:rsidRPr="00FB1D67" w:rsidRDefault="004718E1" w:rsidP="004718E1">
            <w:pPr>
              <w:spacing w:before="60" w:after="6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26.20.1-м</w:t>
            </w:r>
            <w:r w:rsidR="00FB1D67" w:rsidRPr="00FB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</w:t>
            </w:r>
            <w:r w:rsidR="00FB1D67" w:rsidRPr="00FB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 обчислювальні,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астини та приладдя до них: лот </w:t>
            </w:r>
            <w:r w:rsidR="00FB1D67" w:rsidRPr="00FB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– комп’ютери з програмним забезпеченням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приладдя до них для ЗНЗ, лот </w:t>
            </w:r>
            <w:r w:rsidR="00FB1D67" w:rsidRPr="00FB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– комп’ютери з програмним забезпеченням та приладдя до них для підготовки  обдарованої молоді та ДНЗ м. Мелітополь, лот 3 – ноутбуки з програмним забезпеченням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lang w:eastAsia="ru-RU"/>
              </w:rPr>
              <w:t>Кошти місцевого бюджету міста Мелітополь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256000,00 (двісті п’ятдесят шість тисяч грн. 00 коп.) грн. у т.ч. ПДВ 42666,66 грн.</w:t>
            </w:r>
          </w:p>
          <w:p w:rsidR="00772847" w:rsidRPr="00772847" w:rsidRDefault="00772847" w:rsidP="0077284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8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(лот №1 – 195000,00 грн., </w:t>
            </w:r>
          </w:p>
          <w:p w:rsidR="00772847" w:rsidRPr="00772847" w:rsidRDefault="00772847" w:rsidP="0077284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8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лот №2 – 41000,00 грн., </w:t>
            </w:r>
          </w:p>
          <w:p w:rsidR="00772847" w:rsidRPr="00FB1D67" w:rsidRDefault="00772847" w:rsidP="0077284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8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лот №3 – 20000,00 грн.)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Відкриті торги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Липень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юрист МіськУО – Джаним М.С.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FB1D67" w:rsidRPr="00FB1D67" w:rsidTr="004718E1">
        <w:tc>
          <w:tcPr>
            <w:tcW w:w="2176" w:type="dxa"/>
            <w:shd w:val="clear" w:color="auto" w:fill="auto"/>
          </w:tcPr>
          <w:p w:rsidR="00FB1D67" w:rsidRPr="00FB1D67" w:rsidRDefault="004718E1" w:rsidP="00FB1D67">
            <w:pPr>
              <w:spacing w:before="60" w:after="6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26.20.1-м</w:t>
            </w:r>
            <w:r w:rsidR="00FB1D67" w:rsidRPr="00FB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</w:t>
            </w:r>
            <w:r w:rsidR="00FB1D67" w:rsidRPr="00FB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 обчислювальні, частини та приладдя до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лот</w:t>
            </w:r>
            <w:r w:rsidR="00FB1D67" w:rsidRPr="00FB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– комп’ютер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та приладдя до них для ДНЗ, лот 2 – інтерактивні дошки</w:t>
            </w:r>
          </w:p>
          <w:p w:rsidR="00FB1D67" w:rsidRPr="00FB1D67" w:rsidRDefault="00FB1D67" w:rsidP="00FB1D67">
            <w:pPr>
              <w:spacing w:before="60" w:after="6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lang w:eastAsia="ru-RU"/>
              </w:rPr>
              <w:t>Кошти місцевого бюджету міста Мелітополь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153000,00 (сто п’ятдесят три тисячі грн. 00 коп.) грн. у т.ч. ПДВ 25500,00 грн.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Відкриті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торги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Серпень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юрист МіськУО – Джаним М.С.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FB1D67" w:rsidRPr="00FB1D67" w:rsidTr="004718E1">
        <w:tc>
          <w:tcPr>
            <w:tcW w:w="2176" w:type="dxa"/>
            <w:shd w:val="clear" w:color="auto" w:fill="auto"/>
          </w:tcPr>
          <w:p w:rsidR="00FB1D67" w:rsidRPr="00FB1D67" w:rsidRDefault="00315D17" w:rsidP="004718E1">
            <w:pPr>
              <w:spacing w:before="60" w:after="6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код 10.51.3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 м</w:t>
            </w:r>
            <w:r w:rsidR="00FB1D67" w:rsidRPr="00FB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асло вершкове та молочні пасти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(масло вершкове до 85% жир.</w:t>
            </w:r>
            <w:r w:rsidR="00FB1D67" w:rsidRPr="00FB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FB1D67"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2230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lang w:eastAsia="ru-RU"/>
              </w:rPr>
              <w:t>Кошти місцевого бюджету міста Мелітополь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500000,00 (п’ятсот тисяч грн. 00 коп.) грн. у т.ч. ПДВ 83333,33 грн.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Відкриті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торги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Серпень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юрист МіськУО – Джаним М.С.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FB1D67" w:rsidRPr="00FB1D67" w:rsidTr="004718E1">
        <w:tc>
          <w:tcPr>
            <w:tcW w:w="2176" w:type="dxa"/>
            <w:shd w:val="clear" w:color="auto" w:fill="auto"/>
          </w:tcPr>
          <w:p w:rsidR="00FB1D67" w:rsidRPr="00FB1D67" w:rsidRDefault="004718E1" w:rsidP="004718E1">
            <w:pPr>
              <w:spacing w:before="60" w:after="6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10.13.1-к</w:t>
            </w:r>
            <w:r w:rsidR="00FB1D67" w:rsidRPr="00FB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онсерви та готові </w:t>
            </w:r>
            <w:r w:rsidR="00FB1D67" w:rsidRPr="00FB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страви з м’яса, м’ясних субпродуктів чи крові (ковбасні вироби)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2230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lang w:eastAsia="ru-RU"/>
              </w:rPr>
              <w:t xml:space="preserve">Кошти місцевого </w:t>
            </w:r>
            <w:r w:rsidRPr="00FB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бюджету міста Мелітополь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225000,00 (двісті двадцять п’ять тисяч </w:t>
            </w: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грн. 00 коп.) грн. у т.ч. ПДВ 37500,00 грн.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Відкриті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торги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Серпень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юрист МіськУО – </w:t>
            </w: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Джаним М.С.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-</w:t>
            </w:r>
          </w:p>
        </w:tc>
      </w:tr>
      <w:tr w:rsidR="00FB1D67" w:rsidRPr="00FB1D67" w:rsidTr="004718E1">
        <w:tc>
          <w:tcPr>
            <w:tcW w:w="2176" w:type="dxa"/>
            <w:shd w:val="clear" w:color="auto" w:fill="auto"/>
          </w:tcPr>
          <w:p w:rsidR="00FB1D67" w:rsidRPr="00875D62" w:rsidRDefault="004718E1" w:rsidP="00875D62">
            <w:pPr>
              <w:spacing w:before="60" w:after="6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10.61.3-к</w:t>
            </w:r>
            <w:r w:rsidR="00FB1D67" w:rsidRPr="0087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рупи, крупка, гранули та інші продукти з зерна зернових культур </w:t>
            </w:r>
            <w:r w:rsidR="00875D62" w:rsidRPr="0087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(лот 1 – рис, лот 2 – пшоно шліфоване, лот 3 – крупа ячна, лот 4 – крупа манна, лот </w:t>
            </w:r>
            <w:r w:rsidR="00FB1D67" w:rsidRPr="0087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крупа пшенична (арнаутка)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2230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lang w:eastAsia="ru-RU"/>
              </w:rPr>
              <w:t>Кошти місцевого бюджету міста Мелітополь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142200,00 (сто сорок дві тисячі двісті грн. 00 коп.) грн. у т.ч. ПДВ 23700,00 грн.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Відкриті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торги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Серпень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юрист МіськУО – Джаним М.С.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FB1D67" w:rsidRPr="00FB1D67" w:rsidTr="004718E1">
        <w:tc>
          <w:tcPr>
            <w:tcW w:w="2176" w:type="dxa"/>
            <w:shd w:val="clear" w:color="auto" w:fill="auto"/>
          </w:tcPr>
          <w:p w:rsidR="00FB1D67" w:rsidRPr="00FB1D67" w:rsidRDefault="00875D62" w:rsidP="00875D62">
            <w:pPr>
              <w:spacing w:before="60" w:after="6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32.30.1-в</w:t>
            </w:r>
            <w:r w:rsidR="00FB1D67" w:rsidRPr="00FB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ироби спортивні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1D67" w:rsidRPr="00FB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FB1D67" w:rsidRPr="00FB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спортивні</w:t>
            </w:r>
            <w:proofErr w:type="spellEnd"/>
            <w:r w:rsidR="00FB1D67" w:rsidRPr="00FB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майданчики для ігор та занять спортом просто неба)</w:t>
            </w:r>
            <w:r w:rsidR="00FB1D67"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lang w:eastAsia="ru-RU"/>
              </w:rPr>
              <w:t>Кошти місцевого бюджету міста Мелітополь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325000,00 (триста двадцять п’ять тисяч грн. 00 коп.) грн. у т.ч. ПДВ 54166,66 грн.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Відкриті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торги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Серпень</w:t>
            </w:r>
          </w:p>
          <w:p w:rsidR="00FB1D67" w:rsidRPr="00FB1D67" w:rsidRDefault="00FB1D67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юрист МіськУО – Джаним М.С.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1D67" w:rsidRPr="00FB1D67" w:rsidRDefault="00FB1D67" w:rsidP="00FB1D6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0149E1" w:rsidRPr="00FB1D67" w:rsidTr="004718E1">
        <w:tc>
          <w:tcPr>
            <w:tcW w:w="2176" w:type="dxa"/>
            <w:shd w:val="clear" w:color="auto" w:fill="auto"/>
          </w:tcPr>
          <w:p w:rsidR="000149E1" w:rsidRPr="00FB1D67" w:rsidRDefault="00315D17" w:rsidP="00875D62">
            <w:pPr>
              <w:spacing w:before="60" w:after="6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35.30.1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</w:t>
            </w:r>
            <w:r w:rsidR="00014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 та гаряча вода; постачання пари та гарячої води</w:t>
            </w:r>
            <w:r w:rsidR="000149E1"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14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(опалення ДНЗ №48 м. Мелітополь)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49E1" w:rsidRPr="00FB1D67" w:rsidRDefault="000149E1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2271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149E1" w:rsidRPr="00FB1D67" w:rsidRDefault="000149E1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lang w:eastAsia="ru-RU"/>
              </w:rPr>
              <w:t>Кошти місцевого бюджету міста Мелітополь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0149E1" w:rsidRPr="00FB1D67" w:rsidRDefault="000149E1" w:rsidP="00315D1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294227,17 (двісті дев’яносто чотири тисячі двісті двадцять сім грн. 17 коп.)</w:t>
            </w:r>
            <w:r w:rsidR="00A753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грн.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315D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без ПДВ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49E1" w:rsidRPr="00FB1D67" w:rsidRDefault="00CE4680" w:rsidP="004718E1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Закупівля в одного учасника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149E1" w:rsidRPr="00FB1D67" w:rsidRDefault="000149E1" w:rsidP="004718E1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Серпень</w:t>
            </w:r>
          </w:p>
          <w:p w:rsidR="000149E1" w:rsidRPr="00FB1D67" w:rsidRDefault="000149E1" w:rsidP="004718E1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149E1" w:rsidRPr="00FB1D67" w:rsidRDefault="000149E1" w:rsidP="004718E1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юрист МіськУО – Джаним М.С.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149E1" w:rsidRPr="00FB1D67" w:rsidRDefault="000149E1" w:rsidP="004718E1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A75385" w:rsidRPr="00FB1D67" w:rsidTr="004718E1">
        <w:tc>
          <w:tcPr>
            <w:tcW w:w="2176" w:type="dxa"/>
            <w:shd w:val="clear" w:color="auto" w:fill="auto"/>
          </w:tcPr>
          <w:p w:rsidR="00A75385" w:rsidRPr="00FB1D67" w:rsidRDefault="00A75385" w:rsidP="00875D62">
            <w:pPr>
              <w:spacing w:before="60" w:after="60" w:afterAutospacing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код 56.59.2-послуги їдалень (послуги шкільних їдалень)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5385" w:rsidRDefault="00A75385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2230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75385" w:rsidRPr="00FB1D67" w:rsidRDefault="00A75385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lang w:eastAsia="ru-RU"/>
              </w:rPr>
              <w:t>Кошти місцевого бюджету міста Мелітополь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A75385" w:rsidRDefault="00A75385" w:rsidP="00315D1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950000,00 (дев’ятсот п’ятдесят тисяч грн. 00 коп.) грн. у т.ч. ПДВ 158333,33 грн.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5385" w:rsidRPr="00FB1D67" w:rsidRDefault="00A75385" w:rsidP="00A75385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Відкриті</w:t>
            </w:r>
          </w:p>
          <w:p w:rsidR="00A75385" w:rsidRDefault="00A75385" w:rsidP="00A75385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торги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75385" w:rsidRDefault="00A75385" w:rsidP="004718E1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Листопад</w:t>
            </w:r>
          </w:p>
          <w:p w:rsidR="00A75385" w:rsidRPr="00FB1D67" w:rsidRDefault="00A75385" w:rsidP="004718E1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75385" w:rsidRPr="00FB1D67" w:rsidRDefault="00A75385" w:rsidP="00621FBE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юрист МіськУО – Джаним М.С.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75385" w:rsidRPr="00FB1D67" w:rsidRDefault="00A75385" w:rsidP="00621FBE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CE4680" w:rsidRPr="00FB1D67" w:rsidTr="004718E1">
        <w:tc>
          <w:tcPr>
            <w:tcW w:w="2176" w:type="dxa"/>
            <w:shd w:val="clear" w:color="auto" w:fill="auto"/>
          </w:tcPr>
          <w:p w:rsidR="00CE4680" w:rsidRDefault="00CE4680" w:rsidP="00875D62">
            <w:pPr>
              <w:spacing w:before="60" w:after="60" w:afterAutospacing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код 35.30.1-пара та гаряча вода;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постачання пари та гарячої води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46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</w:t>
            </w:r>
            <w:r w:rsidRPr="00CE4680">
              <w:rPr>
                <w:rFonts w:ascii="Times New Roman" w:hAnsi="Times New Roman" w:cs="Times New Roman"/>
                <w:sz w:val="23"/>
                <w:szCs w:val="23"/>
              </w:rPr>
              <w:t>централізоване постачання теплової енергії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E4680" w:rsidRDefault="00CE4680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2271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E4680" w:rsidRPr="00FB1D67" w:rsidRDefault="00CE4680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lang w:eastAsia="ru-RU"/>
              </w:rPr>
              <w:t>Кошти місцевого бюджету міста Мелітополь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CE4680" w:rsidRDefault="00CE4680" w:rsidP="00315D1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4500000,00 (чотири мільйони п’ятсот тисяч грн. 00 коп.) грн. у т.ч. ПДВ 750000,00 грн.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4680" w:rsidRPr="00FB1D67" w:rsidRDefault="00CE4680" w:rsidP="00A75385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Закупівля в одного учасника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4680" w:rsidRDefault="00CE4680" w:rsidP="00816E0B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Листопад</w:t>
            </w:r>
          </w:p>
          <w:p w:rsidR="00CE4680" w:rsidRPr="00FB1D67" w:rsidRDefault="00CE4680" w:rsidP="00816E0B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E4680" w:rsidRPr="00FB1D67" w:rsidRDefault="00CE4680" w:rsidP="00816E0B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юрист МіськУО – Джаним М.С.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E4680" w:rsidRPr="00FB1D67" w:rsidRDefault="00CE4680" w:rsidP="00816E0B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CE4680" w:rsidRPr="00FB1D67" w:rsidTr="004718E1">
        <w:tc>
          <w:tcPr>
            <w:tcW w:w="2176" w:type="dxa"/>
            <w:shd w:val="clear" w:color="auto" w:fill="auto"/>
          </w:tcPr>
          <w:p w:rsidR="00CE4680" w:rsidRPr="00CE4680" w:rsidRDefault="00CE4680" w:rsidP="00CE4680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код 35.11.1-електрична енергія </w:t>
            </w:r>
            <w:r w:rsidRPr="00CE4680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(електрична енергія, послуги з її постачання, передачі та розподілу).</w:t>
            </w:r>
          </w:p>
          <w:p w:rsidR="00CE4680" w:rsidRDefault="00CE4680" w:rsidP="00875D62">
            <w:pPr>
              <w:spacing w:before="60" w:after="60" w:afterAutospacing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E4680" w:rsidRDefault="00CE4680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2273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E4680" w:rsidRPr="00FB1D67" w:rsidRDefault="00CE4680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lang w:eastAsia="ru-RU"/>
              </w:rPr>
              <w:t>Кошти місцевого бюджету міста Мелітополь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CE4680" w:rsidRDefault="00CE4680" w:rsidP="00315D1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260000,00 (двісті шістдесят тисяч грн. 00 коп.) у т.ч. ПДВ 43333,33 грн.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4680" w:rsidRPr="00FB1D67" w:rsidRDefault="00CE4680" w:rsidP="00A75385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Закупівля в одного учасника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4680" w:rsidRDefault="00CE4680" w:rsidP="00816E0B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Листопад</w:t>
            </w:r>
          </w:p>
          <w:p w:rsidR="00CE4680" w:rsidRPr="00FB1D67" w:rsidRDefault="00CE4680" w:rsidP="00816E0B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E4680" w:rsidRPr="00FB1D67" w:rsidRDefault="00CE4680" w:rsidP="00816E0B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юрист МіськУО – Джаним М.С.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E4680" w:rsidRPr="00FB1D67" w:rsidRDefault="00CE4680" w:rsidP="00816E0B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CE4680" w:rsidRPr="00FB1D67" w:rsidTr="004718E1">
        <w:tc>
          <w:tcPr>
            <w:tcW w:w="2176" w:type="dxa"/>
            <w:shd w:val="clear" w:color="auto" w:fill="auto"/>
          </w:tcPr>
          <w:p w:rsidR="00CE4680" w:rsidRPr="00CE4680" w:rsidRDefault="00CE4680" w:rsidP="00CE4680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CE4680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uk-UA"/>
              </w:rPr>
              <w:lastRenderedPageBreak/>
              <w:t>код 06.20.1</w:t>
            </w:r>
            <w:r w:rsidRPr="00CE4680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uk-UA"/>
              </w:rPr>
              <w:t>-</w:t>
            </w:r>
            <w:r w:rsidRPr="00CE4680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uk-UA"/>
              </w:rPr>
              <w:t xml:space="preserve"> Газ природний, скраплений в газоподібному стані (газ природний, послуги з його транспортування, розподілу і постачання).</w:t>
            </w:r>
          </w:p>
          <w:p w:rsidR="00CE4680" w:rsidRDefault="00CE4680" w:rsidP="00875D62">
            <w:pPr>
              <w:spacing w:before="60" w:after="60" w:afterAutospacing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E4680" w:rsidRDefault="00CE4680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E4680" w:rsidRPr="00FB1D67" w:rsidRDefault="00CE4680" w:rsidP="00FB1D6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lang w:eastAsia="ru-RU"/>
              </w:rPr>
              <w:t>Кошти місцевого бюджету міста Мелітополь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CE4680" w:rsidRDefault="00CE4680" w:rsidP="00315D1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490000,00 (чотириста дев’яносто </w:t>
            </w:r>
            <w:r w:rsidR="00615B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тисяч грн. 00 коп.) у т.ч. ПДВ 81666,66 грн.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4680" w:rsidRPr="00FB1D67" w:rsidRDefault="00CE4680" w:rsidP="00A75385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Закупівля в одного учасника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4680" w:rsidRDefault="00CE4680" w:rsidP="00816E0B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Листопад</w:t>
            </w:r>
          </w:p>
          <w:p w:rsidR="00CE4680" w:rsidRPr="00FB1D67" w:rsidRDefault="00CE4680" w:rsidP="00816E0B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E4680" w:rsidRPr="00FB1D67" w:rsidRDefault="00CE4680" w:rsidP="00816E0B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юрист МіськУО – Джаним М.С.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E4680" w:rsidRPr="00FB1D67" w:rsidRDefault="00CE4680" w:rsidP="00816E0B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1D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</w:tbl>
    <w:p w:rsidR="00FB1D67" w:rsidRPr="00FB1D67" w:rsidRDefault="00FB1D67" w:rsidP="00FB1D67">
      <w:pPr>
        <w:spacing w:before="100" w:before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B1D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Затверджений рішенням комітету з конкурсних торгів від</w:t>
      </w:r>
      <w:r w:rsidRPr="00FB1D6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615BA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14</w:t>
      </w:r>
      <w:r w:rsidR="00A7538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.11</w:t>
      </w:r>
      <w:r w:rsidRPr="00FB1D6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.2013  </w:t>
      </w:r>
      <w:r w:rsidRPr="00FB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766A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45</w:t>
      </w:r>
      <w:bookmarkStart w:id="0" w:name="_GoBack"/>
      <w:bookmarkEnd w:id="0"/>
      <w:r w:rsidRPr="00FB1D6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</w:p>
    <w:p w:rsidR="00FB1D67" w:rsidRPr="00FB1D67" w:rsidRDefault="00FB1D67" w:rsidP="00FB1D67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Голова комітету з конкурсних торгів  </w:t>
      </w:r>
      <w:r w:rsidRPr="00FB1D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Бідна Т.Ж. </w:t>
      </w:r>
      <w:r w:rsidRPr="00FB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B1D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</w:t>
      </w:r>
      <w:r w:rsidR="00875D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FB1D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FB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(прізвище, ініціали) (підпис) М. П. </w:t>
      </w:r>
    </w:p>
    <w:p w:rsidR="00FB1D67" w:rsidRPr="00FB1D67" w:rsidRDefault="00FB1D67" w:rsidP="00FB1D67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 комітету з конкурсних торгів </w:t>
      </w:r>
      <w:r w:rsidRPr="00FB1D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Вітер О.М.</w:t>
      </w:r>
      <w:r w:rsidRPr="00FB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</w:t>
      </w:r>
      <w:r w:rsidRPr="00FB1D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(прізвище, ініціали) (підпис) </w:t>
      </w:r>
    </w:p>
    <w:sectPr w:rsidR="00FB1D67" w:rsidRPr="00FB1D67" w:rsidSect="004718E1">
      <w:footerReference w:type="default" r:id="rId7"/>
      <w:pgSz w:w="11906" w:h="16838"/>
      <w:pgMar w:top="568" w:right="110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82" w:rsidRDefault="00326282">
      <w:pPr>
        <w:spacing w:after="0" w:line="240" w:lineRule="auto"/>
      </w:pPr>
      <w:r>
        <w:separator/>
      </w:r>
    </w:p>
  </w:endnote>
  <w:endnote w:type="continuationSeparator" w:id="0">
    <w:p w:rsidR="00326282" w:rsidRDefault="0032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E1" w:rsidRDefault="004718E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766A7">
      <w:rPr>
        <w:noProof/>
      </w:rPr>
      <w:t>7</w:t>
    </w:r>
    <w:r>
      <w:fldChar w:fldCharType="end"/>
    </w:r>
  </w:p>
  <w:p w:rsidR="004718E1" w:rsidRDefault="004718E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82" w:rsidRDefault="00326282">
      <w:pPr>
        <w:spacing w:after="0" w:line="240" w:lineRule="auto"/>
      </w:pPr>
      <w:r>
        <w:separator/>
      </w:r>
    </w:p>
  </w:footnote>
  <w:footnote w:type="continuationSeparator" w:id="0">
    <w:p w:rsidR="00326282" w:rsidRDefault="00326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67"/>
    <w:rsid w:val="000149E1"/>
    <w:rsid w:val="0006291C"/>
    <w:rsid w:val="000B412C"/>
    <w:rsid w:val="000F2C6F"/>
    <w:rsid w:val="00180EA1"/>
    <w:rsid w:val="00315D17"/>
    <w:rsid w:val="00326282"/>
    <w:rsid w:val="004718E1"/>
    <w:rsid w:val="004766A7"/>
    <w:rsid w:val="004856EC"/>
    <w:rsid w:val="004B438D"/>
    <w:rsid w:val="005519B3"/>
    <w:rsid w:val="00615BA0"/>
    <w:rsid w:val="00645649"/>
    <w:rsid w:val="00771568"/>
    <w:rsid w:val="00772847"/>
    <w:rsid w:val="007C7969"/>
    <w:rsid w:val="00820F29"/>
    <w:rsid w:val="00840AD9"/>
    <w:rsid w:val="00875D62"/>
    <w:rsid w:val="00A07D55"/>
    <w:rsid w:val="00A1563C"/>
    <w:rsid w:val="00A75385"/>
    <w:rsid w:val="00B10585"/>
    <w:rsid w:val="00B348E6"/>
    <w:rsid w:val="00CE4680"/>
    <w:rsid w:val="00D66F88"/>
    <w:rsid w:val="00FB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67"/>
    <w:pPr>
      <w:tabs>
        <w:tab w:val="center" w:pos="4819"/>
        <w:tab w:val="right" w:pos="9639"/>
      </w:tabs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B1D6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67"/>
    <w:pPr>
      <w:tabs>
        <w:tab w:val="center" w:pos="4819"/>
        <w:tab w:val="right" w:pos="9639"/>
      </w:tabs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B1D6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8700</Words>
  <Characters>4959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2013-11-08T07:40:00Z</cp:lastPrinted>
  <dcterms:created xsi:type="dcterms:W3CDTF">2013-09-04T09:56:00Z</dcterms:created>
  <dcterms:modified xsi:type="dcterms:W3CDTF">2013-11-15T10:32:00Z</dcterms:modified>
</cp:coreProperties>
</file>